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F5D3" w14:textId="2E759B4A" w:rsidR="0094676E" w:rsidRPr="00A00BD7" w:rsidRDefault="0094676E" w:rsidP="0094676E">
      <w:pPr>
        <w:pStyle w:val="Nzev"/>
        <w:rPr>
          <w:b w:val="0"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E7EDB13" wp14:editId="3C5BF29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663F6" w14:textId="17A25EA2" w:rsidR="0094676E" w:rsidRDefault="00CF3E9E" w:rsidP="0094676E">
                            <w:r>
                              <w:rPr>
                                <w:noProof/>
                              </w:rPr>
                              <w:pict w14:anchorId="5D6CC3F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1.5pt;height:44.3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7EDB1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.85pt;margin-top:8.1pt;width:29.55pt;height:26.4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7f98wEAANQDAAAOAAAAZHJzL2Uyb0RvYy54bWysU9uO2yAQfa/Uf0C8N85FabdWnNU2q1SV&#10;thdp2w/AGBtUzKCBxN5+fQccZ3t5q8oDGmbgzJwzw+527C07KwwGXMVXiyVnyklojOsq/u3r8dUN&#10;ZyEK1wgLTlX8SQV+u3/5Yjf4Uq1Bg20UMgJxoRx8xXWMviyKILXqRViAV46CLWAvIh2xKxoUA6H3&#10;tlgvl6+LAbDxCFKFQN77Kcj3Gb9tlYyf2zaoyGzFqbaYd8x7nfZivxNlh8JrIy9liH+oohfGUdIr&#10;1L2Igp3Q/AXVG4kQoI0LCX0BbWukyhyIzWr5B5tHLbzKXEic4K8yhf8HKz+dH/0XZHF8ByM1MJMI&#10;/gHk98AcHLRwnbpDhEEr0VDiVZKsGHwoL0+T1KEMCaQePkJDTRanCBlobLFPqhBPRujUgKer6GqM&#10;TJJz82a7vtlyJim02WzfrrY5gyjnxx5DfK+gZ8moOFJPM7g4P4SYihHlfCXlCmBNczTW5gN29cEi&#10;Owvq/zGv6a31WkzePAOEEaarGe83DOsSkoOEOaVLnixBYj3xj2M9UjBJUUPzRGIgTMNGn4MMDfiD&#10;s4EGreKOfgJn9oMjOdNMzgbORj0bwkl6WPHI2WQe4jS7J4+m04Q7N+yOJD+aLMdzDZcqaXQyq8uY&#10;p9n89ZxvPX/G/U8AAAD//wMAUEsDBBQABgAIAAAAIQBXQQrW4AAAAAwBAAAPAAAAZHJzL2Rvd25y&#10;ZXYueG1sTE9NT8MwDL0j8R8iI3FBW7oKOuiaTnwIjkxsCNgta0xb0ThVkq7l32NOcLH19Oz3Uawn&#10;24kj+tA6UrCYJyCQKmdaqhW87h5n1yBC1GR05wgVfGOAdXl6UujcuJFe8LiNtWARCrlW0MTY51KG&#10;qkGrw9z1SMx9Om91ZOhrabweWdx2Mk2STFrdEjs0usf7Bquv7WAVpJu7p/HN6GH/8bx5N2Y/+Bov&#10;lDo/mx5WPG5XICJO8e8Dfjtwfig52MENZILoGF8t+ZJ3loJgfnnJdQ4KspsFyLKQ/0uUPwAAAP//&#10;AwBQSwECLQAUAAYACAAAACEAtoM4kv4AAADhAQAAEwAAAAAAAAAAAAAAAAAAAAAAW0NvbnRlbnRf&#10;VHlwZXNdLnhtbFBLAQItABQABgAIAAAAIQA4/SH/1gAAAJQBAAALAAAAAAAAAAAAAAAAAC8BAABf&#10;cmVscy8ucmVsc1BLAQItABQABgAIAAAAIQDN87f98wEAANQDAAAOAAAAAAAAAAAAAAAAAC4CAABk&#10;cnMvZTJvRG9jLnhtbFBLAQItABQABgAIAAAAIQBXQQrW4AAAAAwBAAAPAAAAAAAAAAAAAAAAAE0E&#10;AABkcnMvZG93bnJldi54bWxQSwUGAAAAAAQABADzAAAAWgUAAAAA&#10;" stroked="f">
                <v:fill opacity="0"/>
                <v:textbox style="mso-fit-shape-to-text:t" inset="0,0,0,0">
                  <w:txbxContent>
                    <w:p w14:paraId="3D5663F6" w14:textId="17A25EA2" w:rsidR="0094676E" w:rsidRDefault="005E05D7" w:rsidP="0094676E">
                      <w:r>
                        <w:rPr>
                          <w:noProof/>
                        </w:rPr>
                        <w:pict w14:anchorId="5D6CC3F7">
                          <v:shape id="_x0000_i1027" type="#_x0000_t75" alt="" style="width:51.5pt;height:44.3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3D4C62DD" w14:textId="77777777" w:rsidR="0094676E" w:rsidRPr="00A00BD7" w:rsidRDefault="0094676E" w:rsidP="0094676E">
      <w:pPr>
        <w:pStyle w:val="Nzev"/>
        <w:rPr>
          <w:b w:val="0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6798F81" w14:textId="77777777" w:rsidR="0094676E" w:rsidRPr="00A00BD7" w:rsidRDefault="0094676E" w:rsidP="0094676E">
      <w:pPr>
        <w:pStyle w:val="Nzev"/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70830BD2" w14:textId="38BB6CB2" w:rsidR="0094676E" w:rsidRPr="00A00BD7" w:rsidRDefault="0094676E" w:rsidP="0094676E">
      <w:pPr>
        <w:pStyle w:val="Nzev"/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3712B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6E696DD3" w14:textId="2D0C6782" w:rsidR="0094676E" w:rsidRDefault="0094676E" w:rsidP="0094676E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>uzikologie – 1.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4FEBB56D" w14:textId="77777777" w:rsidR="009C10EB" w:rsidRPr="009C10EB" w:rsidRDefault="009C10EB" w:rsidP="009C10EB"/>
    <w:p w14:paraId="5DA71F47" w14:textId="489B6C3D" w:rsidR="0094676E" w:rsidRPr="009C10EB" w:rsidRDefault="009C10EB" w:rsidP="0094676E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</w:t>
      </w:r>
      <w:r w:rsidR="0094676E" w:rsidRPr="009C10EB">
        <w:rPr>
          <w:rFonts w:ascii="Arial" w:hAnsi="Arial"/>
          <w:b/>
          <w:smallCaps/>
          <w:sz w:val="20"/>
        </w:rPr>
        <w:t xml:space="preserve"> semestr 202</w:t>
      </w:r>
      <w:r w:rsidR="003712B7">
        <w:rPr>
          <w:rFonts w:ascii="Arial" w:hAnsi="Arial"/>
          <w:b/>
          <w:smallCaps/>
          <w:sz w:val="20"/>
        </w:rPr>
        <w:t>5</w:t>
      </w:r>
      <w:r w:rsidR="0094676E" w:rsidRPr="009C10EB">
        <w:rPr>
          <w:rFonts w:ascii="Arial" w:hAnsi="Arial"/>
          <w:b/>
          <w:smallCaps/>
          <w:sz w:val="20"/>
        </w:rPr>
        <w:t>/202</w:t>
      </w:r>
      <w:r w:rsidR="003712B7">
        <w:rPr>
          <w:rFonts w:ascii="Arial" w:hAnsi="Arial"/>
          <w:b/>
          <w:smallCaps/>
          <w:sz w:val="20"/>
        </w:rPr>
        <w:t>6</w:t>
      </w:r>
    </w:p>
    <w:p w14:paraId="6F67C8B9" w14:textId="77777777" w:rsidR="0094676E" w:rsidRDefault="0094676E" w:rsidP="0094676E">
      <w:pPr>
        <w:pStyle w:val="a"/>
        <w:tabs>
          <w:tab w:val="left" w:pos="1389"/>
        </w:tabs>
        <w:rPr>
          <w:rFonts w:ascii="Arial" w:hAnsi="Arial" w:cs="Arial"/>
          <w:b/>
          <w:smallCaps/>
          <w:sz w:val="20"/>
        </w:rPr>
      </w:pPr>
    </w:p>
    <w:p w14:paraId="0289620C" w14:textId="77777777" w:rsidR="00500497" w:rsidRPr="00500497" w:rsidRDefault="00500497" w:rsidP="00500497">
      <w:pPr>
        <w:pStyle w:val="Zkladntext"/>
      </w:pPr>
    </w:p>
    <w:p w14:paraId="49C06DA2" w14:textId="77777777" w:rsidR="009C10EB" w:rsidRPr="00475CAA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</w:t>
      </w:r>
      <w:r w:rsidRPr="00475CAA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úvodní tutoriál</w:t>
      </w:r>
    </w:p>
    <w:tbl>
      <w:tblPr>
        <w:tblW w:w="9814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17"/>
      </w:tblGrid>
      <w:tr w:rsidR="009C10EB" w:rsidRPr="003932CE" w14:paraId="48AF8306" w14:textId="77777777" w:rsidTr="008063EF">
        <w:trPr>
          <w:trHeight w:hRule="exact" w:val="28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AD8D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E1EC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038F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6335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D56D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3932CE" w14:paraId="044E6D0E" w14:textId="77777777" w:rsidTr="008063EF">
        <w:trPr>
          <w:trHeight w:hRule="exact" w:val="340"/>
        </w:trPr>
        <w:tc>
          <w:tcPr>
            <w:tcW w:w="1254" w:type="dxa"/>
            <w:vMerge w:val="restart"/>
            <w:tcBorders>
              <w:left w:val="single" w:sz="4" w:space="0" w:color="000000"/>
            </w:tcBorders>
          </w:tcPr>
          <w:p w14:paraId="10426183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A39A62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66797E" w14:textId="0733AF06" w:rsidR="009C10EB" w:rsidRPr="003932CE" w:rsidRDefault="003712B7" w:rsidP="008063EF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E4FB31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12962471" w14:textId="65793A5F" w:rsidR="009C10EB" w:rsidRPr="00DA115A" w:rsidRDefault="003B07A1" w:rsidP="008063EF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9:00 – 10:30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0C78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D5C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                </w:t>
            </w:r>
          </w:p>
        </w:tc>
      </w:tr>
      <w:tr w:rsidR="009C10EB" w:rsidRPr="003932CE" w14:paraId="35CE3B6F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</w:tcBorders>
          </w:tcPr>
          <w:p w14:paraId="4FBA6244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89CAD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2E7F67C0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10:45 – 12:15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EE7D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2507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  </w:t>
            </w:r>
          </w:p>
        </w:tc>
      </w:tr>
      <w:tr w:rsidR="009C10EB" w:rsidRPr="003932CE" w14:paraId="3CA73734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</w:tcBorders>
          </w:tcPr>
          <w:p w14:paraId="43CAEC83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0399A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670EA4E1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13:15 – 15:30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84712" w14:textId="77777777" w:rsidR="009C10EB" w:rsidRPr="00AD0A80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6A0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31D3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932CE" w14:paraId="79F12689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5FDA220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419678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14:paraId="55364259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15:45 – 17:15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9C387C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Harmonie 1  </w:t>
            </w: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FB2F5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31D3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932CE" w14:paraId="0212B4DB" w14:textId="77777777" w:rsidTr="008063EF">
        <w:trPr>
          <w:trHeight w:val="340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530" w14:textId="0F2A321E" w:rsidR="009C10EB" w:rsidRPr="003932CE" w:rsidRDefault="003712B7" w:rsidP="008063EF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02D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ABD" w14:textId="6CEDA294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ADF0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                          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8B88" w14:textId="77777777" w:rsidR="009C10EB" w:rsidRPr="003932CE" w:rsidRDefault="009C10EB" w:rsidP="008063EF">
            <w:r w:rsidRPr="00D3548F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52A9F56B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DDF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33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F3D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AEF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                       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060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3548F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3627DBA9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998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BB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9BF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C0D" w14:textId="77777777" w:rsidR="009C10EB" w:rsidRPr="005E46B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>Interpret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ace cizojazyčného textu 2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C7D" w14:textId="77777777" w:rsidR="009C10EB" w:rsidRPr="005E46BB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9C10EB" w:rsidRPr="003932CE" w14:paraId="2284DBB8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CCD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61B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E82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DA115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A115A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A115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F14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2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189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</w:tbl>
    <w:p w14:paraId="5DEDDA90" w14:textId="77777777" w:rsidR="009C10EB" w:rsidRPr="003932CE" w:rsidRDefault="009C10EB" w:rsidP="009C10EB">
      <w:pPr>
        <w:jc w:val="center"/>
        <w:rPr>
          <w:rFonts w:ascii="Arial" w:hAnsi="Arial" w:cs="Arial"/>
          <w:b/>
          <w:sz w:val="16"/>
          <w:szCs w:val="16"/>
        </w:rPr>
      </w:pPr>
    </w:p>
    <w:p w14:paraId="08E6B369" w14:textId="77777777" w:rsidR="009C10EB" w:rsidRPr="003932CE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3932CE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C10EB" w:rsidRPr="003932CE" w14:paraId="449043C0" w14:textId="77777777" w:rsidTr="003B07A1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889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EE6466" w14:textId="77777777" w:rsidR="009C10EB" w:rsidRPr="003932CE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8E587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E4F55F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0810" w14:textId="77777777" w:rsidR="009C10EB" w:rsidRPr="003932CE" w:rsidRDefault="009C10EB" w:rsidP="008063EF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3932CE" w14:paraId="658D7B5D" w14:textId="77777777" w:rsidTr="003B07A1">
        <w:trPr>
          <w:trHeight w:hRule="exact" w:val="340"/>
        </w:trPr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83F2D7" w14:textId="4D645E4C" w:rsidR="009C10EB" w:rsidRPr="003932CE" w:rsidRDefault="003712B7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A0816FE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66F5E7" w14:textId="02462455" w:rsidR="009C10EB" w:rsidRPr="00DA115A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9.00 – 10:30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F45A7C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0306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</w:t>
            </w:r>
          </w:p>
        </w:tc>
      </w:tr>
      <w:tr w:rsidR="009C10EB" w:rsidRPr="003932CE" w14:paraId="76D2104F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C29578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6ED1201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8A27B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 xml:space="preserve">10:45 – 13:00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E14A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  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B784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</w:t>
            </w:r>
          </w:p>
        </w:tc>
      </w:tr>
      <w:tr w:rsidR="009C10EB" w:rsidRPr="003932CE" w14:paraId="22870BB7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C8A2B4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316C4E7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CD950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 xml:space="preserve">14:00 – 15:30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9B497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1FF9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3B07A1" w:rsidRPr="003932CE" w14:paraId="352B698F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92660" w14:textId="77777777" w:rsidR="003B07A1" w:rsidRPr="003932CE" w:rsidRDefault="003B07A1" w:rsidP="003B07A1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2A201DF" w14:textId="77777777" w:rsidR="003B07A1" w:rsidRPr="00DA115A" w:rsidRDefault="003B07A1" w:rsidP="003B07A1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EAF6A" w14:textId="77777777" w:rsidR="003B07A1" w:rsidRPr="00DA115A" w:rsidRDefault="003B07A1" w:rsidP="003B07A1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15:45 – 17:15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C4276" w14:textId="097B4F6D" w:rsidR="003B07A1" w:rsidRPr="00DA115A" w:rsidRDefault="003B07A1" w:rsidP="003B07A1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E7140" w14:textId="31636793" w:rsidR="003B07A1" w:rsidRPr="00DA115A" w:rsidRDefault="003B07A1" w:rsidP="003B07A1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9C10EB" w:rsidRPr="003932CE" w14:paraId="4D425E2C" w14:textId="77777777" w:rsidTr="003B07A1">
        <w:trPr>
          <w:trHeight w:hRule="exact" w:val="340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6D76" w14:textId="5975DC45" w:rsidR="009C10EB" w:rsidRPr="003932CE" w:rsidRDefault="003712B7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D31E4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CFD27E" w14:textId="25AFFEFB" w:rsidR="009C10EB" w:rsidRPr="00DA115A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9:00 – 10:30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6CAFD5E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6F7F0" w14:textId="77777777" w:rsidR="009C10EB" w:rsidRPr="003932CE" w:rsidRDefault="009C10EB" w:rsidP="008063EF">
            <w:r w:rsidRPr="002F2177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5F200666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895E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8449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4B3A5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10:45 – 12:15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396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8BF" w14:textId="77777777" w:rsidR="009C10EB" w:rsidRPr="003932CE" w:rsidRDefault="009C10EB" w:rsidP="008063EF">
            <w:r w:rsidRPr="002F2177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499F8365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6E0A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608D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D90924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13:15 – 14:45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71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EF0" w14:textId="77777777" w:rsidR="009C10EB" w:rsidRPr="003932CE" w:rsidRDefault="009C10EB" w:rsidP="008063EF">
            <w:r w:rsidRPr="006F6BDD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9C10EB" w:rsidRPr="003932CE" w14:paraId="7711A33D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B1A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ED04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3919C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15:00 – 16:30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1E3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0BE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F6BDD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</w:tbl>
    <w:p w14:paraId="7AB06087" w14:textId="77777777" w:rsidR="009C10EB" w:rsidRPr="003932CE" w:rsidRDefault="009C10EB" w:rsidP="009C10EB">
      <w:pPr>
        <w:rPr>
          <w:rFonts w:ascii="Arial" w:hAnsi="Arial" w:cs="Arial"/>
          <w:b/>
          <w:sz w:val="16"/>
          <w:szCs w:val="16"/>
        </w:rPr>
      </w:pPr>
    </w:p>
    <w:p w14:paraId="5B742788" w14:textId="77777777" w:rsidR="009C10EB" w:rsidRPr="003932CE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3932CE">
        <w:rPr>
          <w:rFonts w:ascii="Arial" w:hAnsi="Arial" w:cs="Arial"/>
          <w:b/>
          <w:sz w:val="16"/>
          <w:szCs w:val="16"/>
        </w:rPr>
        <w:t xml:space="preserve">3.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3932CE">
        <w:rPr>
          <w:rFonts w:ascii="Arial" w:hAnsi="Arial" w:cs="Arial"/>
          <w:b/>
          <w:sz w:val="16"/>
          <w:szCs w:val="16"/>
        </w:rPr>
        <w:t xml:space="preserve">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C10EB" w:rsidRPr="003932CE" w14:paraId="6DB93DA2" w14:textId="77777777" w:rsidTr="003B07A1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7C6D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2A48" w14:textId="77777777" w:rsidR="009C10EB" w:rsidRPr="003932CE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C6F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2ED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265B" w14:textId="77777777" w:rsidR="009C10EB" w:rsidRPr="003932CE" w:rsidRDefault="009C10EB" w:rsidP="008063EF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C06415" w:rsidRPr="003932CE" w14:paraId="11D88504" w14:textId="77777777" w:rsidTr="00063FEC">
        <w:trPr>
          <w:trHeight w:hRule="exact" w:val="340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E621D" w14:textId="324212D1" w:rsidR="00C06415" w:rsidRPr="003932CE" w:rsidRDefault="00C06415" w:rsidP="00C06415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27. 3. 2026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6F2E3" w14:textId="77777777" w:rsidR="00C06415" w:rsidRPr="00DA115A" w:rsidRDefault="00C06415" w:rsidP="00C0641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0CE25" w14:textId="238ACDD3" w:rsidR="00C06415" w:rsidRPr="00DA115A" w:rsidRDefault="00C06415" w:rsidP="00C06415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8:00 – 9:30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15FEB" w14:textId="77777777" w:rsidR="00C06415" w:rsidRPr="005E46BB" w:rsidRDefault="00C06415" w:rsidP="00C0641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2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AB97" w14:textId="77777777" w:rsidR="00C06415" w:rsidRPr="005E46BB" w:rsidRDefault="00C06415" w:rsidP="00C064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E0749C" w:rsidRPr="003932CE" w14:paraId="7CD6004D" w14:textId="77777777" w:rsidTr="00063FEC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1908C" w14:textId="77777777" w:rsidR="00E0749C" w:rsidRDefault="00E0749C" w:rsidP="00E0749C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1D48" w14:textId="7AEB0AA7" w:rsidR="00E0749C" w:rsidRPr="00DA115A" w:rsidRDefault="00E0749C" w:rsidP="00E0749C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72581" w14:textId="26049C49" w:rsidR="00E0749C" w:rsidRDefault="00E0749C" w:rsidP="00E0749C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9:45 – 11:15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6913E" w14:textId="19EC5A7D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705" w14:textId="1B582935" w:rsidR="00E0749C" w:rsidRDefault="00E0749C" w:rsidP="00E0749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E0749C" w:rsidRPr="003932CE" w14:paraId="7331DA55" w14:textId="77777777" w:rsidTr="00D71FCF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38CE3" w14:textId="77777777" w:rsidR="00E0749C" w:rsidRDefault="00E0749C" w:rsidP="00E0749C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0B49C" w14:textId="203187C9" w:rsidR="00E0749C" w:rsidRPr="00DA115A" w:rsidRDefault="00E0749C" w:rsidP="00E0749C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D9DD6" w14:textId="2732DFF8" w:rsidR="00E0749C" w:rsidRDefault="00E0749C" w:rsidP="00E0749C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 – 13:45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CFA6D" w14:textId="65C6FE8A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FFB6" w14:textId="1E1FDEFC" w:rsidR="00E0749C" w:rsidRDefault="00E0749C" w:rsidP="00E0749C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DA115A">
              <w:rPr>
                <w:rFonts w:ascii="Arial" w:hAnsi="Arial" w:cs="Arial"/>
                <w:sz w:val="18"/>
                <w:szCs w:val="18"/>
              </w:rPr>
              <w:t>MgA. Marek Keprt, Ph.D.</w:t>
            </w:r>
          </w:p>
        </w:tc>
      </w:tr>
      <w:tr w:rsidR="00E0749C" w:rsidRPr="003932CE" w14:paraId="65F58025" w14:textId="77777777" w:rsidTr="00D71FCF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3B708" w14:textId="77777777" w:rsidR="00E0749C" w:rsidRPr="003932CE" w:rsidRDefault="00E0749C" w:rsidP="00E0749C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179D0" w14:textId="47BA1DC6" w:rsidR="00E0749C" w:rsidRPr="00DA115A" w:rsidRDefault="00E0749C" w:rsidP="00E0749C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AD41D" w14:textId="4A14FF8F" w:rsidR="00E0749C" w:rsidRPr="00DA115A" w:rsidRDefault="00E0749C" w:rsidP="00E0749C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8352C" w14:textId="229CE77E" w:rsidR="00E0749C" w:rsidRPr="005E46BB" w:rsidRDefault="00E0749C" w:rsidP="00E0749C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9EBE" w14:textId="77777777" w:rsidR="00E0749C" w:rsidRDefault="00E0749C" w:rsidP="00E0749C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0E7CD49F" w14:textId="06FBD44A" w:rsidR="00E0749C" w:rsidRPr="005E46BB" w:rsidRDefault="00E0749C" w:rsidP="00E0749C">
            <w:pPr>
              <w:snapToGrid w:val="0"/>
              <w:spacing w:before="60" w:line="360" w:lineRule="auto"/>
              <w:ind w:left="-13"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0749C" w:rsidRPr="003932CE" w14:paraId="6CA11A57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07FA" w14:textId="77777777" w:rsidR="00E0749C" w:rsidRPr="003932CE" w:rsidRDefault="00E0749C" w:rsidP="00E0749C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B0F2" w14:textId="0F851F40" w:rsidR="00E0749C" w:rsidRPr="00DA115A" w:rsidRDefault="00E0749C" w:rsidP="00E0749C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E93DC8" w14:textId="7BB97399" w:rsidR="00E0749C" w:rsidRPr="00DA115A" w:rsidRDefault="00E0749C" w:rsidP="00E0749C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1F403E4" w14:textId="3DAAEA9F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Proseminář hudební vědy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5FA53" w14:textId="51A6DD46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Ph.D.</w:t>
            </w:r>
          </w:p>
        </w:tc>
      </w:tr>
      <w:tr w:rsidR="00E0749C" w:rsidRPr="003932CE" w14:paraId="7F0D5ABE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3CA" w14:textId="77777777" w:rsidR="00E0749C" w:rsidRPr="003932CE" w:rsidRDefault="00E0749C" w:rsidP="00E0749C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F3B5" w14:textId="2D9DB7D0" w:rsidR="00E0749C" w:rsidRPr="00DA115A" w:rsidRDefault="000346AA" w:rsidP="00E0749C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FC532E" w14:textId="4FD4BEE2" w:rsidR="00E0749C" w:rsidRPr="003B07A1" w:rsidRDefault="00E0749C" w:rsidP="00E0749C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8E4" w14:textId="39E7682B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Proseminář hudební vědy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0F8" w14:textId="4CF314BF" w:rsidR="00E0749C" w:rsidRPr="00DA115A" w:rsidRDefault="00E0749C" w:rsidP="00E0749C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Ph.D.</w:t>
            </w:r>
          </w:p>
        </w:tc>
      </w:tr>
    </w:tbl>
    <w:p w14:paraId="3E5F2695" w14:textId="77777777" w:rsidR="009C10EB" w:rsidRPr="003932CE" w:rsidRDefault="009C10EB" w:rsidP="009C10EB">
      <w:pPr>
        <w:pStyle w:val="Zkladntext"/>
      </w:pPr>
    </w:p>
    <w:p w14:paraId="069601E9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3932A4F5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7D123EE8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00F4DA00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6357E9D5" w14:textId="4004531A" w:rsidR="009C10EB" w:rsidRPr="003932CE" w:rsidRDefault="009C10EB" w:rsidP="009C10EB">
      <w:pPr>
        <w:jc w:val="center"/>
        <w:rPr>
          <w:rFonts w:ascii="Arial" w:hAnsi="Arial" w:cs="Arial"/>
          <w:b/>
          <w:bCs/>
        </w:rPr>
      </w:pPr>
      <w:r w:rsidRPr="003932CE">
        <w:rPr>
          <w:rFonts w:ascii="Arial" w:hAnsi="Arial" w:cs="Arial"/>
          <w:b/>
          <w:bCs/>
        </w:rPr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3932CE">
        <w:rPr>
          <w:rFonts w:ascii="Arial" w:hAnsi="Arial" w:cs="Arial"/>
          <w:b/>
          <w:bCs/>
        </w:rPr>
        <w:t xml:space="preserve"> semestru</w:t>
      </w:r>
    </w:p>
    <w:p w14:paraId="3EB28A10" w14:textId="77777777" w:rsidR="009C10EB" w:rsidRPr="003932CE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93"/>
        <w:gridCol w:w="992"/>
        <w:gridCol w:w="2992"/>
        <w:gridCol w:w="1311"/>
      </w:tblGrid>
      <w:tr w:rsidR="009C10EB" w:rsidRPr="003932CE" w14:paraId="6617E95B" w14:textId="77777777" w:rsidTr="008063EF">
        <w:trPr>
          <w:trHeight w:val="227"/>
        </w:trPr>
        <w:tc>
          <w:tcPr>
            <w:tcW w:w="3510" w:type="dxa"/>
            <w:shd w:val="clear" w:color="auto" w:fill="D9D9D9"/>
            <w:vAlign w:val="center"/>
          </w:tcPr>
          <w:p w14:paraId="6267610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303166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87E34D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2992" w:type="dxa"/>
            <w:shd w:val="clear" w:color="auto" w:fill="D9D9D9"/>
            <w:vAlign w:val="center"/>
          </w:tcPr>
          <w:p w14:paraId="3CBF1A3E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0A5E7E17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3932CE" w14:paraId="77C81AB0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3E604052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Harmonie 1</w:t>
            </w:r>
            <w:r w:rsidRPr="003932C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D9051B9" w14:textId="229650A1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</w:t>
            </w:r>
            <w:r w:rsidR="00132EFB">
              <w:rPr>
                <w:rFonts w:ascii="Arial" w:hAnsi="Arial" w:cs="Arial"/>
                <w:bCs/>
                <w:sz w:val="20"/>
              </w:rPr>
              <w:t>AR</w:t>
            </w:r>
            <w:r>
              <w:rPr>
                <w:rFonts w:ascii="Arial" w:hAnsi="Arial" w:cs="Arial"/>
                <w:bCs/>
                <w:sz w:val="20"/>
              </w:rPr>
              <w:t>K1</w:t>
            </w:r>
          </w:p>
        </w:tc>
        <w:tc>
          <w:tcPr>
            <w:tcW w:w="992" w:type="dxa"/>
            <w:vAlign w:val="center"/>
          </w:tcPr>
          <w:p w14:paraId="749BE81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 w:rsidRPr="003932CE"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992" w:type="dxa"/>
            <w:vAlign w:val="center"/>
          </w:tcPr>
          <w:p w14:paraId="1C22C76B" w14:textId="77777777" w:rsidR="009C10EB" w:rsidRPr="003932CE" w:rsidRDefault="009C10EB" w:rsidP="008063EF"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311" w:type="dxa"/>
            <w:vAlign w:val="center"/>
          </w:tcPr>
          <w:p w14:paraId="7D49156E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:rsidRPr="003932CE" w14:paraId="2B324D1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52B4CA59" w14:textId="77777777" w:rsidR="009C10EB" w:rsidRPr="003932CE" w:rsidRDefault="009C10EB" w:rsidP="008063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Přehled dějin evropské hudby 2</w:t>
            </w:r>
          </w:p>
        </w:tc>
        <w:tc>
          <w:tcPr>
            <w:tcW w:w="993" w:type="dxa"/>
            <w:vAlign w:val="center"/>
          </w:tcPr>
          <w:p w14:paraId="7CC38E45" w14:textId="1D98B2DA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</w:t>
            </w:r>
            <w:r w:rsidR="00FD050B">
              <w:rPr>
                <w:rFonts w:ascii="Arial" w:hAnsi="Arial" w:cs="Arial"/>
                <w:bCs/>
                <w:sz w:val="20"/>
              </w:rPr>
              <w:t>HK</w:t>
            </w: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535FA6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 w:rsidRPr="003932CE"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992" w:type="dxa"/>
            <w:vAlign w:val="center"/>
          </w:tcPr>
          <w:p w14:paraId="32D34B42" w14:textId="77777777" w:rsidR="009C10EB" w:rsidRPr="003932CE" w:rsidRDefault="009C10EB" w:rsidP="008063EF">
            <w:r w:rsidRPr="003932CE">
              <w:rPr>
                <w:rFonts w:ascii="Arial" w:hAnsi="Arial"/>
                <w:sz w:val="18"/>
                <w:szCs w:val="18"/>
              </w:rPr>
              <w:t>doc. PhDr. Jiří Kopecký, Ph.D.</w:t>
            </w:r>
          </w:p>
        </w:tc>
        <w:tc>
          <w:tcPr>
            <w:tcW w:w="1311" w:type="dxa"/>
            <w:vAlign w:val="center"/>
          </w:tcPr>
          <w:p w14:paraId="6EFAEBB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3932CE" w14:paraId="00E1ECE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43C40B0D" w14:textId="77777777" w:rsidR="009C10EB" w:rsidRPr="003932CE" w:rsidRDefault="009C10EB" w:rsidP="008063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Sluchová analýza</w:t>
            </w:r>
          </w:p>
        </w:tc>
        <w:tc>
          <w:tcPr>
            <w:tcW w:w="993" w:type="dxa"/>
            <w:vAlign w:val="center"/>
          </w:tcPr>
          <w:p w14:paraId="52E8C53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SLUK</w:t>
            </w:r>
          </w:p>
        </w:tc>
        <w:tc>
          <w:tcPr>
            <w:tcW w:w="992" w:type="dxa"/>
            <w:vAlign w:val="center"/>
          </w:tcPr>
          <w:p w14:paraId="46E1CFFA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8c</w:t>
            </w:r>
          </w:p>
        </w:tc>
        <w:tc>
          <w:tcPr>
            <w:tcW w:w="2992" w:type="dxa"/>
            <w:vAlign w:val="center"/>
          </w:tcPr>
          <w:p w14:paraId="5FF4883A" w14:textId="77777777" w:rsidR="009C10EB" w:rsidRPr="003932CE" w:rsidRDefault="009C10EB" w:rsidP="008063EF">
            <w:r w:rsidRPr="0031212D">
              <w:rPr>
                <w:rFonts w:ascii="Arial" w:hAnsi="Arial"/>
                <w:sz w:val="18"/>
              </w:rPr>
              <w:t>MgA. Tamara Bláhová</w:t>
            </w:r>
          </w:p>
        </w:tc>
        <w:tc>
          <w:tcPr>
            <w:tcW w:w="1311" w:type="dxa"/>
            <w:vAlign w:val="center"/>
          </w:tcPr>
          <w:p w14:paraId="431B142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:rsidRPr="003932CE" w14:paraId="1CB42A9B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7649F244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3932CE">
              <w:rPr>
                <w:rFonts w:ascii="Arial" w:hAnsi="Arial"/>
                <w:sz w:val="20"/>
              </w:rPr>
              <w:t xml:space="preserve">Interpretace cizojazyčného textu 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DE01C2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ICTK2</w:t>
            </w:r>
          </w:p>
        </w:tc>
        <w:tc>
          <w:tcPr>
            <w:tcW w:w="992" w:type="dxa"/>
            <w:vAlign w:val="center"/>
          </w:tcPr>
          <w:p w14:paraId="69A5F14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6p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+ 3s</w:t>
            </w:r>
          </w:p>
        </w:tc>
        <w:tc>
          <w:tcPr>
            <w:tcW w:w="2992" w:type="dxa"/>
            <w:vAlign w:val="center"/>
          </w:tcPr>
          <w:p w14:paraId="1E26A942" w14:textId="2FC15FE9" w:rsidR="009C10EB" w:rsidRPr="003932CE" w:rsidRDefault="009C10EB" w:rsidP="008063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F04F2F">
              <w:rPr>
                <w:rFonts w:ascii="Arial" w:hAnsi="Arial" w:cs="Arial"/>
                <w:sz w:val="18"/>
                <w:szCs w:val="18"/>
              </w:rPr>
              <w:t>Jakub Fischer</w:t>
            </w:r>
          </w:p>
        </w:tc>
        <w:tc>
          <w:tcPr>
            <w:tcW w:w="1311" w:type="dxa"/>
            <w:vAlign w:val="center"/>
          </w:tcPr>
          <w:p w14:paraId="4C3808B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:rsidRPr="003932CE" w14:paraId="457A7663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46D33E05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3932CE">
              <w:rPr>
                <w:rFonts w:ascii="Arial" w:hAnsi="Arial"/>
                <w:sz w:val="20"/>
              </w:rPr>
              <w:t xml:space="preserve">Seminář k dějinám evropské hudby 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0FF2B1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PEUS</w:t>
            </w: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8260DE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8</w:t>
            </w:r>
            <w:r w:rsidRPr="003932CE">
              <w:rPr>
                <w:rFonts w:ascii="Arial" w:hAnsi="Arial" w:cs="Arial"/>
                <w:bCs/>
                <w:sz w:val="20"/>
              </w:rPr>
              <w:t>s</w:t>
            </w:r>
            <w:proofErr w:type="gramEnd"/>
          </w:p>
        </w:tc>
        <w:tc>
          <w:tcPr>
            <w:tcW w:w="2992" w:type="dxa"/>
            <w:vAlign w:val="center"/>
          </w:tcPr>
          <w:p w14:paraId="76F0B90C" w14:textId="77777777" w:rsidR="009C10EB" w:rsidRPr="00015410" w:rsidRDefault="009C10EB" w:rsidP="008063EF">
            <w:pPr>
              <w:rPr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  <w:tc>
          <w:tcPr>
            <w:tcW w:w="1311" w:type="dxa"/>
            <w:vAlign w:val="center"/>
          </w:tcPr>
          <w:p w14:paraId="0BF808E8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:rsidRPr="003932CE" w14:paraId="6CD8B0D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061C8019" w14:textId="77777777" w:rsidR="009C10EB" w:rsidRPr="00E66E3B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Odborná praxe 1</w:t>
            </w:r>
          </w:p>
        </w:tc>
        <w:tc>
          <w:tcPr>
            <w:tcW w:w="993" w:type="dxa"/>
            <w:vAlign w:val="center"/>
          </w:tcPr>
          <w:p w14:paraId="0E6AE12E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PXK1</w:t>
            </w:r>
          </w:p>
        </w:tc>
        <w:tc>
          <w:tcPr>
            <w:tcW w:w="992" w:type="dxa"/>
            <w:vAlign w:val="center"/>
          </w:tcPr>
          <w:p w14:paraId="354D47A0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25ts</w:t>
            </w:r>
          </w:p>
        </w:tc>
        <w:tc>
          <w:tcPr>
            <w:tcW w:w="2992" w:type="dxa"/>
            <w:vAlign w:val="center"/>
          </w:tcPr>
          <w:p w14:paraId="70C19B84" w14:textId="77777777" w:rsidR="009C10EB" w:rsidRPr="00E66E3B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4E78015A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</w:p>
        </w:tc>
      </w:tr>
      <w:tr w:rsidR="00CF3E9E" w:rsidRPr="003932CE" w14:paraId="5A9D90F1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58521E9D" w14:textId="32CE211B" w:rsidR="00CF3E9E" w:rsidRDefault="00CF3E9E" w:rsidP="00CF3E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346AA">
              <w:rPr>
                <w:rFonts w:ascii="Arial" w:hAnsi="Arial" w:cs="Arial"/>
                <w:bCs/>
                <w:sz w:val="18"/>
                <w:szCs w:val="18"/>
              </w:rPr>
              <w:t>Proseminář hudební vědy</w:t>
            </w:r>
          </w:p>
        </w:tc>
        <w:tc>
          <w:tcPr>
            <w:tcW w:w="993" w:type="dxa"/>
            <w:vAlign w:val="center"/>
          </w:tcPr>
          <w:p w14:paraId="616D4AFE" w14:textId="28D8DC5B" w:rsidR="00CF3E9E" w:rsidRDefault="00CF3E9E" w:rsidP="00CF3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PHVK</w:t>
            </w:r>
          </w:p>
        </w:tc>
        <w:tc>
          <w:tcPr>
            <w:tcW w:w="992" w:type="dxa"/>
            <w:vAlign w:val="center"/>
          </w:tcPr>
          <w:p w14:paraId="38E2E9EF" w14:textId="228A56D8" w:rsidR="00CF3E9E" w:rsidRDefault="00CF3E9E" w:rsidP="00CF3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4s</w:t>
            </w:r>
            <w:proofErr w:type="gramEnd"/>
          </w:p>
        </w:tc>
        <w:tc>
          <w:tcPr>
            <w:tcW w:w="2992" w:type="dxa"/>
            <w:vAlign w:val="center"/>
          </w:tcPr>
          <w:p w14:paraId="743552BC" w14:textId="30325065" w:rsidR="00CF3E9E" w:rsidRPr="00E66E3B" w:rsidRDefault="00CF3E9E" w:rsidP="00CF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Ph.D.</w:t>
            </w:r>
          </w:p>
        </w:tc>
        <w:tc>
          <w:tcPr>
            <w:tcW w:w="1311" w:type="dxa"/>
            <w:vAlign w:val="center"/>
          </w:tcPr>
          <w:p w14:paraId="3CB3D921" w14:textId="154307D0" w:rsidR="00CF3E9E" w:rsidRDefault="00CF3E9E" w:rsidP="00CF3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5004E519" w14:textId="77777777" w:rsidR="009C10EB" w:rsidRPr="001629B1" w:rsidRDefault="009C10EB" w:rsidP="009C10EB">
      <w:pPr>
        <w:pStyle w:val="Zkladntext"/>
        <w:rPr>
          <w:rFonts w:ascii="Arial" w:hAnsi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D5C486" w14:textId="79398311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 odborná praxe probíhá na bázi reflektovaného přístupu praktikanta i vedoucího odborníka.</w:t>
      </w:r>
    </w:p>
    <w:p w14:paraId="2E660F13" w14:textId="77777777" w:rsidR="003712B7" w:rsidRDefault="003712B7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1B3712ED" w14:textId="2ADDCE50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1A40A017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66E03545" w14:textId="272ECECE" w:rsidR="005D6F1A" w:rsidRPr="00A00BD7" w:rsidRDefault="005D6F1A" w:rsidP="005D6F1A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5FEAF51" wp14:editId="369889D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5309" w14:textId="77777777" w:rsidR="005D6F1A" w:rsidRDefault="00CF3E9E" w:rsidP="005D6F1A">
                            <w:r>
                              <w:rPr>
                                <w:noProof/>
                              </w:rPr>
                              <w:pict w14:anchorId="00A69D45">
                                <v:shape id="_x0000_i1028" type="#_x0000_t75" alt="" style="width:51.5pt;height:44.3pt;mso-width-percent:0;mso-height-percent:0;mso-width-percent:0;mso-height-percent:0" filled="t">
                                  <v:fill opacity="0" color2="black"/>
                                  <v:imagedata r:id="rId6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FEAF51" id="Textové pole 2" o:spid="_x0000_s1027" type="#_x0000_t202" style="position:absolute;left:0;text-align:left;margin-left:7.85pt;margin-top:8.1pt;width:29.55pt;height:26.45pt;z-index:25166131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w89gEAANsDAAAOAAAAZHJzL2Uyb0RvYy54bWysU9tu2zAMfR+wfxD0vjgXZOuMOEWXIsOA&#10;7gJ0/QBZlm1hsihQSuzs60fJdrqtb8P0IFCUeMhzSO1uh86ws0KvwRZ8tVhypqyEStum4E/fj29u&#10;OPNB2EoYsKrgF+X57f71q13vcrWGFkylkBGI9XnvCt6G4PIs87JVnfALcMrSZQ3YiUBHbLIKRU/o&#10;ncnWy+XbrAesHIJU3pP3frzk+4Rf10qGr3XtVWCm4FRbSDumvYx7tt+JvEHhWi2nMsQ/VNEJbSnp&#10;FepeBMFOqF9AdVoieKjDQkKXQV1rqRIHYrNa/sXmsRVOJS4kjndXmfz/g5Vfzo/uG7IwfICBGphI&#10;ePcA8odnFg6tsI26Q4S+VaKixKsoWdY7n0+hUWqf+whS9p+hoiaLU4AENNTYRVWIJyN0asDlKroa&#10;ApPk3Lzbrm+2nEm62my271fblEHkc7BDHz4q6Fg0Co7U0wQuzg8+xGJEPj+JuTwYXR21MemATXkw&#10;yM6C+n9Ma4w1rhWjN80AYfjxacL7A8PYiGQhYo7poidJEFmP/MNQDkxXkz5RkRKqC2mCMM4c/REy&#10;WsCfnPU0bwW39CE4M58sqRpHczZwNsrZEFZSYMEDZ6N5COMInxzqpiXcuW93pPxRJ1Wea5iKpQlK&#10;5KZpjyP6+zm9ev6T+18AAAD//wMAUEsDBBQABgAIAAAAIQBXQQrW4AAAAAwBAAAPAAAAZHJzL2Rv&#10;d25yZXYueG1sTE9NT8MwDL0j8R8iI3FBW7oKOuiaTnwIjkxsCNgta0xb0ThVkq7l32NOcLH19Oz3&#10;Uawn24kj+tA6UrCYJyCQKmdaqhW87h5n1yBC1GR05wgVfGOAdXl6UujcuJFe8LiNtWARCrlW0MTY&#10;51KGqkGrw9z1SMx9Om91ZOhrabweWdx2Mk2STFrdEjs0usf7Bquv7WAVpJu7p/HN6GH/8bx5N2Y/&#10;+BovlDo/mx5WPG5XICJO8e8Dfjtwfig52MENZILoGF8t+ZJ3loJgfnnJdQ4KspsFyLKQ/0uUPwAA&#10;AP//AwBQSwECLQAUAAYACAAAACEAtoM4kv4AAADhAQAAEwAAAAAAAAAAAAAAAAAAAAAAW0NvbnRl&#10;bnRfVHlwZXNdLnhtbFBLAQItABQABgAIAAAAIQA4/SH/1gAAAJQBAAALAAAAAAAAAAAAAAAAAC8B&#10;AABfcmVscy8ucmVsc1BLAQItABQABgAIAAAAIQADjGw89gEAANsDAAAOAAAAAAAAAAAAAAAAAC4C&#10;AABkcnMvZTJvRG9jLnhtbFBLAQItABQABgAIAAAAIQBXQQrW4AAAAAwBAAAPAAAAAAAAAAAAAAAA&#10;AFAEAABkcnMvZG93bnJldi54bWxQSwUGAAAAAAQABADzAAAAXQUAAAAA&#10;" stroked="f">
                <v:fill opacity="0"/>
                <v:textbox style="mso-fit-shape-to-text:t" inset="0,0,0,0">
                  <w:txbxContent>
                    <w:p w14:paraId="298F5309" w14:textId="77777777" w:rsidR="005D6F1A" w:rsidRDefault="005E05D7" w:rsidP="005D6F1A">
                      <w:r>
                        <w:rPr>
                          <w:noProof/>
                        </w:rPr>
                        <w:pict w14:anchorId="00A69D45">
                          <v:shape id="_x0000_i1026" type="#_x0000_t75" alt="" style="width:51.5pt;height:44.3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42687581" w14:textId="77777777" w:rsidR="005D6F1A" w:rsidRPr="00A00BD7" w:rsidRDefault="005D6F1A" w:rsidP="005D6F1A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C709CBF" w14:textId="77777777" w:rsidR="005D6F1A" w:rsidRPr="00A00BD7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473A1EC8" w14:textId="448C23CC" w:rsidR="005D6F1A" w:rsidRPr="00A00BD7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6D148B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1BBBBEDE" w14:textId="7C7C6B1F" w:rsidR="005D6F1A" w:rsidRDefault="005D6F1A" w:rsidP="005D6F1A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2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4C266D3C" w14:textId="77777777" w:rsidR="003712B7" w:rsidRPr="003712B7" w:rsidRDefault="003712B7" w:rsidP="003712B7"/>
    <w:p w14:paraId="4C5BE566" w14:textId="77777777" w:rsidR="003712B7" w:rsidRPr="009C10EB" w:rsidRDefault="003712B7" w:rsidP="003712B7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 semestr 202</w:t>
      </w:r>
      <w:r>
        <w:rPr>
          <w:rFonts w:ascii="Arial" w:hAnsi="Arial"/>
          <w:b/>
          <w:smallCaps/>
          <w:sz w:val="20"/>
        </w:rPr>
        <w:t>5</w:t>
      </w:r>
      <w:r w:rsidRPr="009C10EB">
        <w:rPr>
          <w:rFonts w:ascii="Arial" w:hAnsi="Arial"/>
          <w:b/>
          <w:smallCaps/>
          <w:sz w:val="20"/>
        </w:rPr>
        <w:t>/202</w:t>
      </w:r>
      <w:r>
        <w:rPr>
          <w:rFonts w:ascii="Arial" w:hAnsi="Arial"/>
          <w:b/>
          <w:smallCaps/>
          <w:sz w:val="20"/>
        </w:rPr>
        <w:t>6</w:t>
      </w:r>
    </w:p>
    <w:p w14:paraId="02F08171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t>1. Úvodní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5F84CC2F" w14:textId="77777777" w:rsidTr="008063EF">
        <w:trPr>
          <w:trHeight w:hRule="exact" w:val="284"/>
        </w:trPr>
        <w:tc>
          <w:tcPr>
            <w:tcW w:w="1248" w:type="dxa"/>
          </w:tcPr>
          <w:p w14:paraId="5FA28C30" w14:textId="77777777" w:rsidR="009C10EB" w:rsidRPr="00F4207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79E8F9DC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79C65764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49139BE0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104FC6A8" w14:textId="77777777" w:rsidR="009C10EB" w:rsidRPr="00F4207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14:paraId="27AC2B67" w14:textId="77777777" w:rsidTr="008063EF">
        <w:trPr>
          <w:trHeight w:hRule="exact" w:val="320"/>
        </w:trPr>
        <w:tc>
          <w:tcPr>
            <w:tcW w:w="1248" w:type="dxa"/>
            <w:vMerge w:val="restart"/>
            <w:vAlign w:val="center"/>
          </w:tcPr>
          <w:p w14:paraId="049A06E9" w14:textId="2A59728B" w:rsidR="009C10EB" w:rsidRPr="003552F8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2407D856" w14:textId="77777777" w:rsidR="009C10EB" w:rsidRPr="00A11270" w:rsidRDefault="009C10EB" w:rsidP="008063EF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C031DDA" w14:textId="235BE578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8:00 – 9:30</w:t>
            </w:r>
          </w:p>
        </w:tc>
        <w:tc>
          <w:tcPr>
            <w:tcW w:w="3543" w:type="dxa"/>
            <w:vAlign w:val="center"/>
          </w:tcPr>
          <w:p w14:paraId="7E9D2063" w14:textId="77777777" w:rsidR="009C10EB" w:rsidRPr="00CC4206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616D98">
              <w:rPr>
                <w:rFonts w:ascii="Arial" w:hAnsi="Arial"/>
                <w:b/>
                <w:sz w:val="18"/>
                <w:szCs w:val="18"/>
              </w:rPr>
              <w:t>Teorie hudebního zápisu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6CF08141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9B8E3A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750E79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750E79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14:paraId="7AC8847E" w14:textId="77777777" w:rsidTr="008063EF">
        <w:trPr>
          <w:trHeight w:val="341"/>
        </w:trPr>
        <w:tc>
          <w:tcPr>
            <w:tcW w:w="1248" w:type="dxa"/>
            <w:vMerge/>
            <w:vAlign w:val="center"/>
          </w:tcPr>
          <w:p w14:paraId="1309CA37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9F5181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006C489" w14:textId="55316B89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9:45 – 11:15</w:t>
            </w:r>
          </w:p>
        </w:tc>
        <w:tc>
          <w:tcPr>
            <w:tcW w:w="3543" w:type="dxa"/>
            <w:vAlign w:val="center"/>
          </w:tcPr>
          <w:p w14:paraId="4EAEB394" w14:textId="77777777" w:rsidR="009C10EB" w:rsidRPr="004F077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616D98">
              <w:rPr>
                <w:rFonts w:ascii="Arial" w:hAnsi="Arial"/>
                <w:b/>
                <w:sz w:val="18"/>
                <w:szCs w:val="18"/>
              </w:rPr>
              <w:t>Teorie hudebního zápisu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1F2C1FB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750E79">
              <w:rPr>
                <w:rFonts w:ascii="Arial" w:hAnsi="Arial"/>
                <w:sz w:val="18"/>
                <w:szCs w:val="18"/>
              </w:rPr>
              <w:t>doc.</w:t>
            </w:r>
            <w:r>
              <w:rPr>
                <w:rFonts w:ascii="Arial" w:hAnsi="Arial"/>
                <w:sz w:val="18"/>
                <w:szCs w:val="18"/>
              </w:rPr>
              <w:t xml:space="preserve"> Mgr. </w:t>
            </w:r>
            <w:r w:rsidRPr="00750E79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14:paraId="05725F2A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798FC2A4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1B2B0AF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D4F485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12:15 – 14:30</w:t>
            </w:r>
          </w:p>
        </w:tc>
        <w:tc>
          <w:tcPr>
            <w:tcW w:w="3543" w:type="dxa"/>
            <w:vAlign w:val="center"/>
          </w:tcPr>
          <w:p w14:paraId="45962EEE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Dějiny hudby 20. stol.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2D9342B2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585D601C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0FB98017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A739DD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07A1BE4" w14:textId="77777777" w:rsidR="009C10EB" w:rsidRPr="00F008C4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14:45 – 16:15</w:t>
            </w:r>
          </w:p>
        </w:tc>
        <w:tc>
          <w:tcPr>
            <w:tcW w:w="3543" w:type="dxa"/>
            <w:vAlign w:val="center"/>
          </w:tcPr>
          <w:p w14:paraId="078CBFD1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Dějiny hudby 20. stol.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3DA75B1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137D4A8C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113CF036" w14:textId="72989625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69D7F984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D8C3C1C" w14:textId="7D801501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543" w:type="dxa"/>
            <w:vAlign w:val="center"/>
          </w:tcPr>
          <w:p w14:paraId="27EABB0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vAlign w:val="center"/>
          </w:tcPr>
          <w:p w14:paraId="73154ECF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14:paraId="4FADB241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48A18D56" w14:textId="77777777" w:rsidR="009C10EB" w:rsidRPr="003552F8" w:rsidRDefault="009C10EB" w:rsidP="00806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B80A15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767D2C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543" w:type="dxa"/>
            <w:vAlign w:val="center"/>
          </w:tcPr>
          <w:p w14:paraId="750DB53E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vAlign w:val="center"/>
          </w:tcPr>
          <w:p w14:paraId="29EEF805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14:paraId="1912C2C3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559C4AAB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E960E7" w14:textId="77777777" w:rsidR="009C10EB" w:rsidRPr="00DC613E" w:rsidRDefault="009C10EB" w:rsidP="008063EF">
            <w:pPr>
              <w:jc w:val="center"/>
              <w:rPr>
                <w:i/>
              </w:rPr>
            </w:pPr>
            <w:r w:rsidRPr="00DC613E"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F377580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543" w:type="dxa"/>
            <w:vAlign w:val="center"/>
          </w:tcPr>
          <w:p w14:paraId="0DA3ABCF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vAlign w:val="center"/>
          </w:tcPr>
          <w:p w14:paraId="5B02E4DC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14:paraId="46478DF5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7FC66976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C8BDAA" w14:textId="77777777" w:rsidR="009C10EB" w:rsidRPr="00DC613E" w:rsidRDefault="009C10EB" w:rsidP="008063EF">
            <w:pPr>
              <w:jc w:val="center"/>
              <w:rPr>
                <w:i/>
              </w:rPr>
            </w:pPr>
            <w:r w:rsidRPr="00DC613E"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5210EE2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14:30 – 16:00</w:t>
            </w:r>
          </w:p>
        </w:tc>
        <w:tc>
          <w:tcPr>
            <w:tcW w:w="3543" w:type="dxa"/>
            <w:vAlign w:val="center"/>
          </w:tcPr>
          <w:p w14:paraId="0044ABC7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vAlign w:val="center"/>
          </w:tcPr>
          <w:p w14:paraId="657EA331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14:paraId="56157B37" w14:textId="77777777" w:rsidTr="008063EF">
        <w:trPr>
          <w:trHeight w:hRule="exact" w:val="335"/>
        </w:trPr>
        <w:tc>
          <w:tcPr>
            <w:tcW w:w="1248" w:type="dxa"/>
            <w:vAlign w:val="center"/>
          </w:tcPr>
          <w:p w14:paraId="421DBB3B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A4AE5D" w14:textId="77777777" w:rsidR="009C10EB" w:rsidRPr="00DC613E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DC1D6CB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16:15 – 17:45</w:t>
            </w:r>
          </w:p>
        </w:tc>
        <w:tc>
          <w:tcPr>
            <w:tcW w:w="3543" w:type="dxa"/>
            <w:vAlign w:val="center"/>
          </w:tcPr>
          <w:p w14:paraId="6059D547" w14:textId="77777777" w:rsidR="009C10EB" w:rsidRPr="00505E4E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</w:t>
            </w:r>
          </w:p>
        </w:tc>
        <w:tc>
          <w:tcPr>
            <w:tcW w:w="2977" w:type="dxa"/>
            <w:vAlign w:val="center"/>
          </w:tcPr>
          <w:p w14:paraId="7157F316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1124E04C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54A12723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4EBD8BFD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B05495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9B2A4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C37279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F719AF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2B1D17B7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5E61" w14:textId="4671255A" w:rsidR="009C10EB" w:rsidRDefault="006D148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1F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238" w14:textId="255A05F7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5F7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5E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9A69A5" w14:paraId="2C2D5333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8C31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CEE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B18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919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276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9A69A5" w14:paraId="5AB65BF3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8632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EA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729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13:15 – 14:45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216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8F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357432" w14:paraId="44C3AFF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4E2C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C01C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8A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15:00 – 16:30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DCD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5D7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9A69A5" w14:paraId="6736B9D2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1FBFC" w14:textId="2BED84D1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BF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BA2" w14:textId="62680285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 xml:space="preserve">9:00 – 11:15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2F2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ějiny hudby 20. stol. 2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E9BD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132EFB" w:rsidRPr="009A69A5" w14:paraId="34484CF0" w14:textId="77777777" w:rsidTr="00D8542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60A" w14:textId="77777777" w:rsidR="00132EFB" w:rsidRDefault="00132EFB" w:rsidP="00132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D4EE" w14:textId="77777777" w:rsidR="00132EFB" w:rsidRPr="00A11270" w:rsidRDefault="00132EFB" w:rsidP="00132EFB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307" w14:textId="77777777" w:rsidR="00132EFB" w:rsidRDefault="00132EFB" w:rsidP="00132EFB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99" w14:textId="27CDDCEF" w:rsidR="00132EFB" w:rsidRPr="009E047F" w:rsidRDefault="00132EFB" w:rsidP="00132EFB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Výzkum a jeho prezentace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212" w14:textId="634FF864" w:rsidR="00132EFB" w:rsidRPr="00B31D44" w:rsidRDefault="00132EFB" w:rsidP="00132EFB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132EFB" w:rsidRPr="009A69A5" w14:paraId="25439421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C6934" w14:textId="77777777" w:rsidR="00132EFB" w:rsidRDefault="00132EFB" w:rsidP="00132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DCF" w14:textId="77777777" w:rsidR="00132EFB" w:rsidRPr="00A11270" w:rsidRDefault="00132EFB" w:rsidP="00132EFB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9F1" w14:textId="77777777" w:rsidR="00132EFB" w:rsidRDefault="00132EFB" w:rsidP="00132EFB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16:15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DA65" w14:textId="77777777" w:rsidR="00132EFB" w:rsidRPr="00F656E2" w:rsidRDefault="00132EFB" w:rsidP="00132EFB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AAC" w14:textId="77777777" w:rsidR="00132EFB" w:rsidRPr="00B31D44" w:rsidRDefault="00132EFB" w:rsidP="00132EF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1C9A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39F9D8AA" w14:textId="77777777" w:rsidR="003712B7" w:rsidRDefault="003712B7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</w:p>
    <w:p w14:paraId="2C967FF2" w14:textId="1C5D14F6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t>3. Průběžný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17583335" w14:textId="77777777" w:rsidTr="008063EF">
        <w:trPr>
          <w:trHeight w:hRule="exact" w:val="284"/>
        </w:trPr>
        <w:tc>
          <w:tcPr>
            <w:tcW w:w="1248" w:type="dxa"/>
          </w:tcPr>
          <w:p w14:paraId="24B7251B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21174D8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16053FC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626BAC8C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57C7641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77301175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2DB1321A" w14:textId="00B25376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1DBCB9E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681F1A67" w14:textId="5ED7A9D0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11:15</w:t>
            </w:r>
          </w:p>
        </w:tc>
        <w:tc>
          <w:tcPr>
            <w:tcW w:w="3543" w:type="dxa"/>
            <w:vAlign w:val="center"/>
          </w:tcPr>
          <w:p w14:paraId="0C44CF7E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46D8D8BC" w14:textId="77777777" w:rsidR="009C10EB" w:rsidRPr="00207A4A" w:rsidRDefault="009C10EB" w:rsidP="008063EF">
            <w:pPr>
              <w:pStyle w:val="Zkladntext"/>
            </w:pPr>
          </w:p>
          <w:p w14:paraId="07FF7479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240711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>Mgr. J</w:t>
            </w:r>
            <w:r w:rsidRPr="006541AD">
              <w:rPr>
                <w:rFonts w:ascii="Arial" w:hAnsi="Arial"/>
                <w:sz w:val="18"/>
                <w:szCs w:val="18"/>
              </w:rPr>
              <w:t>ana Spáčilová, Ph.D.</w:t>
            </w:r>
          </w:p>
        </w:tc>
      </w:tr>
      <w:tr w:rsidR="009C10EB" w:rsidRPr="009A69A5" w14:paraId="4D26268E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0A1AA021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7DD7BF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8CA985A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5F435FA1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36B88066" w14:textId="77777777" w:rsidR="009C10EB" w:rsidRPr="00207A4A" w:rsidRDefault="009C10EB" w:rsidP="008063EF">
            <w:pPr>
              <w:pStyle w:val="Zkladntext"/>
            </w:pPr>
          </w:p>
          <w:p w14:paraId="5F22ABE2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028ED58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46D262F" w14:textId="77777777" w:rsidTr="008063EF">
        <w:trPr>
          <w:trHeight w:hRule="exact" w:val="346"/>
        </w:trPr>
        <w:tc>
          <w:tcPr>
            <w:tcW w:w="1248" w:type="dxa"/>
            <w:vMerge/>
            <w:vAlign w:val="center"/>
          </w:tcPr>
          <w:p w14:paraId="4BA1EA68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1DAA62F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CA24BC8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69421324" w14:textId="77777777" w:rsidR="009C10EB" w:rsidRPr="007A145D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 w:rsidRPr="007A145D"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 w:rsidRPr="007A145D"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 w:rsidRPr="007A145D">
              <w:rPr>
                <w:rFonts w:ascii="Arial" w:hAnsi="Arial"/>
                <w:b/>
                <w:sz w:val="18"/>
                <w:szCs w:val="18"/>
              </w:rPr>
              <w:t>. 1. pol. 20. st.</w:t>
            </w:r>
          </w:p>
        </w:tc>
        <w:tc>
          <w:tcPr>
            <w:tcW w:w="2977" w:type="dxa"/>
            <w:vAlign w:val="center"/>
          </w:tcPr>
          <w:p w14:paraId="26E543F7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6D7DACD9" w14:textId="77777777" w:rsidTr="008063EF">
        <w:trPr>
          <w:trHeight w:hRule="exact" w:val="318"/>
        </w:trPr>
        <w:tc>
          <w:tcPr>
            <w:tcW w:w="1248" w:type="dxa"/>
            <w:vMerge w:val="restart"/>
            <w:vAlign w:val="center"/>
          </w:tcPr>
          <w:p w14:paraId="2A5EAF8B" w14:textId="3706E9C3" w:rsidR="009C10EB" w:rsidRPr="009E6E15" w:rsidRDefault="006D148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D81328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307B2B86" w14:textId="6DD37E9D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10:30</w:t>
            </w:r>
          </w:p>
        </w:tc>
        <w:tc>
          <w:tcPr>
            <w:tcW w:w="3543" w:type="dxa"/>
            <w:vAlign w:val="center"/>
          </w:tcPr>
          <w:p w14:paraId="0041710D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99AAA21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57B9EFCD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095CE889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C51923B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063BFB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10:45 – 12:15</w:t>
            </w:r>
          </w:p>
        </w:tc>
        <w:tc>
          <w:tcPr>
            <w:tcW w:w="3543" w:type="dxa"/>
            <w:vAlign w:val="center"/>
          </w:tcPr>
          <w:p w14:paraId="3DBDD679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6D9AC76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6B3C22D3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13316983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9A9787D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5805291" w14:textId="77777777" w:rsidR="009C10EB" w:rsidRPr="00CA27D4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13:15</w:t>
            </w:r>
            <w:r w:rsidRPr="00CA27D4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14:45</w:t>
            </w:r>
          </w:p>
        </w:tc>
        <w:tc>
          <w:tcPr>
            <w:tcW w:w="3543" w:type="dxa"/>
            <w:vAlign w:val="center"/>
          </w:tcPr>
          <w:p w14:paraId="46EC4184" w14:textId="77777777" w:rsidR="009C10EB" w:rsidRPr="00F656E2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09A51A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169FDF11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7D10F5DB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B4C07B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748F424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15:00 – 17:15</w:t>
            </w:r>
          </w:p>
        </w:tc>
        <w:tc>
          <w:tcPr>
            <w:tcW w:w="3543" w:type="dxa"/>
            <w:vAlign w:val="center"/>
          </w:tcPr>
          <w:p w14:paraId="54CAF187" w14:textId="77777777" w:rsidR="009C10EB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  </w:t>
            </w:r>
          </w:p>
        </w:tc>
        <w:tc>
          <w:tcPr>
            <w:tcW w:w="2977" w:type="dxa"/>
            <w:vAlign w:val="center"/>
          </w:tcPr>
          <w:p w14:paraId="08A0A9D4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0E3D59BC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Pr="00930342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930342">
        <w:rPr>
          <w:rFonts w:ascii="Arial" w:hAnsi="Arial" w:cs="Arial"/>
          <w:b/>
          <w:sz w:val="16"/>
          <w:szCs w:val="16"/>
        </w:rPr>
        <w:t xml:space="preserve">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1FB06A21" w14:textId="77777777" w:rsidTr="008063EF">
        <w:trPr>
          <w:trHeight w:hRule="exact" w:val="284"/>
        </w:trPr>
        <w:tc>
          <w:tcPr>
            <w:tcW w:w="1248" w:type="dxa"/>
          </w:tcPr>
          <w:p w14:paraId="62A82A81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6873935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34E77F5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300C07B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588FCCC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1ED308B7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4DE43A6C" w14:textId="0B918A05" w:rsidR="009C10EB" w:rsidRDefault="009C10E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6D148B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. 4. 202</w:t>
            </w:r>
            <w:r w:rsidR="006D148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47A2112F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7A0AA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11:15</w:t>
            </w:r>
          </w:p>
        </w:tc>
        <w:tc>
          <w:tcPr>
            <w:tcW w:w="3543" w:type="dxa"/>
            <w:vAlign w:val="center"/>
          </w:tcPr>
          <w:p w14:paraId="77F73C39" w14:textId="77777777" w:rsidR="009C10EB" w:rsidRPr="006541AD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541AD">
              <w:rPr>
                <w:rFonts w:ascii="Arial" w:hAnsi="Arial"/>
                <w:b/>
                <w:bCs/>
                <w:sz w:val="18"/>
                <w:szCs w:val="18"/>
              </w:rPr>
              <w:t xml:space="preserve">Teorie hudebního zápisu 2    </w:t>
            </w:r>
          </w:p>
          <w:p w14:paraId="62CE4034" w14:textId="77777777" w:rsidR="009C10EB" w:rsidRPr="006541AD" w:rsidRDefault="009C10EB" w:rsidP="008063EF">
            <w:pPr>
              <w:pStyle w:val="Zkladntex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D820181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F8079F2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0C151EE6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2102191E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8A560F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E146634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0FA189D2" w14:textId="77777777" w:rsidR="009C10EB" w:rsidRPr="006541AD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541AD">
              <w:rPr>
                <w:rFonts w:ascii="Arial" w:hAnsi="Arial"/>
                <w:b/>
                <w:bCs/>
                <w:sz w:val="18"/>
                <w:szCs w:val="18"/>
              </w:rPr>
              <w:t xml:space="preserve">Teorie hudebního zápisu 2    </w:t>
            </w:r>
          </w:p>
          <w:p w14:paraId="43310838" w14:textId="77777777" w:rsidR="009C10EB" w:rsidRPr="006541AD" w:rsidRDefault="009C10EB" w:rsidP="008063EF">
            <w:pPr>
              <w:pStyle w:val="Zkladntex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B151865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355C28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4A0E24" w:rsidRPr="009A69A5" w14:paraId="700F399C" w14:textId="77777777" w:rsidTr="00D822F1">
        <w:trPr>
          <w:trHeight w:hRule="exact" w:val="335"/>
        </w:trPr>
        <w:tc>
          <w:tcPr>
            <w:tcW w:w="1248" w:type="dxa"/>
            <w:vAlign w:val="center"/>
          </w:tcPr>
          <w:p w14:paraId="7AA96DB7" w14:textId="77777777" w:rsidR="004A0E24" w:rsidRDefault="004A0E24" w:rsidP="004A0E2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0E2FE57" w14:textId="02DA709B" w:rsidR="004A0E24" w:rsidRDefault="004A0E24" w:rsidP="004A0E2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4428FF" w14:textId="28FFDF1F" w:rsidR="004A0E24" w:rsidRDefault="004A0E24" w:rsidP="004A0E24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64E58CDC" w14:textId="6998AD7A" w:rsidR="004A0E24" w:rsidRPr="006541AD" w:rsidRDefault="004A0E24" w:rsidP="004A0E24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B63C6">
              <w:rPr>
                <w:rFonts w:ascii="Arial" w:hAnsi="Arial"/>
                <w:b/>
                <w:sz w:val="18"/>
                <w:szCs w:val="18"/>
              </w:rPr>
              <w:t>Kontrapunkt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977" w:type="dxa"/>
          </w:tcPr>
          <w:p w14:paraId="5559C609" w14:textId="214412EA" w:rsidR="004A0E24" w:rsidRPr="006541AD" w:rsidRDefault="004A0E24" w:rsidP="004A0E2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1C9A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27BA5A43" w14:textId="6C14EC3F" w:rsidR="00682FBB" w:rsidRDefault="00682FBB" w:rsidP="009C10EB"/>
    <w:p w14:paraId="27F77081" w14:textId="77777777" w:rsidR="00682FBB" w:rsidRDefault="00682FBB" w:rsidP="009C10EB"/>
    <w:p w14:paraId="57876065" w14:textId="5D182AA7" w:rsidR="00682FBB" w:rsidRPr="00682FBB" w:rsidRDefault="00682FBB" w:rsidP="009C10E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Akademický modul – </w:t>
      </w:r>
      <w:r w:rsidRPr="00682FBB">
        <w:rPr>
          <w:rFonts w:ascii="Arial" w:hAnsi="Arial"/>
          <w:sz w:val="18"/>
          <w:szCs w:val="18"/>
        </w:rPr>
        <w:t>SPK a VJP:</w:t>
      </w:r>
    </w:p>
    <w:p w14:paraId="2991D881" w14:textId="77777777" w:rsidR="00682FBB" w:rsidRPr="00682FBB" w:rsidRDefault="00682FBB" w:rsidP="009C10EB">
      <w:pPr>
        <w:rPr>
          <w:rFonts w:ascii="Arial" w:hAnsi="Arial"/>
          <w:sz w:val="18"/>
          <w:szCs w:val="18"/>
        </w:rPr>
      </w:pPr>
    </w:p>
    <w:p w14:paraId="30124DD4" w14:textId="7D2DA59F" w:rsidR="00682FBB" w:rsidRPr="00682FBB" w:rsidRDefault="00682FBB" w:rsidP="00682FBB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Vážení studenti, p</w:t>
      </w:r>
      <w:r w:rsidRPr="00682FBB">
        <w:rPr>
          <w:rFonts w:ascii="Arial" w:hAnsi="Arial"/>
          <w:sz w:val="18"/>
          <w:szCs w:val="18"/>
        </w:rPr>
        <w:t>okud již nyní uvažujete o zápisu předmětu „Výzkum a jeho prezentace“, pak tento krok předpokládá výběr Vám blízkého tématu z nabídky předmětů vyučovaných od 4. semestru Vašeho studia. Písemnou práci o rozsahu cca 15 stran řešíte s vyučujícím vybraného předmětu a své výsledky prezentujete v předmětu VJP. Jestli jste připraveni prezentovat v letním semestru 2026, což předpokládá vhodně vybrané téma a v ideálním případě už rozběhnuté bádání, pak registrujte „Výzkum a jeho prezentaci“. V opačném případě Vám doporučujeme odložit ukončení modulu akademického psaní v 6. semestru, a do té doby připravit kvalitní prezentaci.</w:t>
      </w:r>
    </w:p>
    <w:p w14:paraId="406FFD61" w14:textId="77777777" w:rsidR="00682FBB" w:rsidRDefault="00682FBB" w:rsidP="009C10EB"/>
    <w:p w14:paraId="5C931E29" w14:textId="77777777" w:rsidR="003712B7" w:rsidRDefault="003712B7" w:rsidP="009C10EB"/>
    <w:p w14:paraId="416CBBBB" w14:textId="77777777" w:rsidR="009C10EB" w:rsidRDefault="009C10EB" w:rsidP="009C10EB">
      <w:pPr>
        <w:jc w:val="center"/>
        <w:rPr>
          <w:rFonts w:ascii="Arial" w:hAnsi="Arial" w:cs="Arial"/>
          <w:b/>
          <w:bCs/>
        </w:rPr>
      </w:pPr>
      <w:r w:rsidRPr="005F10A9">
        <w:rPr>
          <w:rFonts w:ascii="Arial" w:hAnsi="Arial" w:cs="Arial"/>
          <w:b/>
          <w:bCs/>
        </w:rPr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5F10A9">
        <w:rPr>
          <w:rFonts w:ascii="Arial" w:hAnsi="Arial" w:cs="Arial"/>
          <w:b/>
          <w:bCs/>
        </w:rPr>
        <w:t xml:space="preserve"> semestru</w:t>
      </w:r>
    </w:p>
    <w:p w14:paraId="036AD692" w14:textId="77777777" w:rsidR="009C10EB" w:rsidRPr="005F10A9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125"/>
        <w:gridCol w:w="1138"/>
        <w:gridCol w:w="3134"/>
        <w:gridCol w:w="1311"/>
      </w:tblGrid>
      <w:tr w:rsidR="009C10EB" w14:paraId="7E8E29A4" w14:textId="77777777" w:rsidTr="008063EF">
        <w:trPr>
          <w:trHeight w:val="227"/>
        </w:trPr>
        <w:tc>
          <w:tcPr>
            <w:tcW w:w="3414" w:type="dxa"/>
            <w:shd w:val="clear" w:color="auto" w:fill="D9D9D9"/>
            <w:vAlign w:val="center"/>
          </w:tcPr>
          <w:p w14:paraId="34B6462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4FAE18F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65008A8E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134" w:type="dxa"/>
            <w:shd w:val="clear" w:color="auto" w:fill="D9D9D9"/>
            <w:vAlign w:val="center"/>
          </w:tcPr>
          <w:p w14:paraId="60D046B8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135F895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04208A" w14:paraId="3A5276DD" w14:textId="77777777" w:rsidTr="008063EF">
        <w:trPr>
          <w:trHeight w:val="324"/>
        </w:trPr>
        <w:tc>
          <w:tcPr>
            <w:tcW w:w="3414" w:type="dxa"/>
            <w:vAlign w:val="center"/>
          </w:tcPr>
          <w:p w14:paraId="2EE07DA7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FE521B">
              <w:rPr>
                <w:rFonts w:ascii="Arial" w:hAnsi="Arial"/>
                <w:sz w:val="18"/>
                <w:szCs w:val="18"/>
              </w:rPr>
              <w:t xml:space="preserve">Analytický proseminář </w:t>
            </w:r>
          </w:p>
        </w:tc>
        <w:tc>
          <w:tcPr>
            <w:tcW w:w="1125" w:type="dxa"/>
            <w:vAlign w:val="center"/>
          </w:tcPr>
          <w:p w14:paraId="754139EB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E521B">
              <w:rPr>
                <w:rFonts w:ascii="Arial" w:hAnsi="Arial" w:cs="Arial"/>
                <w:bCs/>
                <w:sz w:val="18"/>
                <w:szCs w:val="18"/>
              </w:rPr>
              <w:t>APK</w:t>
            </w:r>
          </w:p>
        </w:tc>
        <w:tc>
          <w:tcPr>
            <w:tcW w:w="1138" w:type="dxa"/>
            <w:vAlign w:val="center"/>
          </w:tcPr>
          <w:p w14:paraId="6257ECCC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FE521B">
              <w:rPr>
                <w:rFonts w:ascii="Arial" w:hAnsi="Arial" w:cs="Arial"/>
                <w:bCs/>
                <w:sz w:val="18"/>
                <w:szCs w:val="18"/>
              </w:rPr>
              <w:t>8s</w:t>
            </w:r>
            <w:proofErr w:type="gramEnd"/>
            <w:r w:rsidRPr="00FE52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34" w:type="dxa"/>
            <w:vAlign w:val="center"/>
          </w:tcPr>
          <w:p w14:paraId="622434D6" w14:textId="77777777" w:rsidR="009C10EB" w:rsidRPr="00FE521B" w:rsidRDefault="009C10EB" w:rsidP="008063EF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FE521B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FE521B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FE521B">
              <w:rPr>
                <w:rFonts w:ascii="Arial" w:hAnsi="Arial"/>
                <w:sz w:val="18"/>
                <w:szCs w:val="18"/>
              </w:rPr>
              <w:t>, Ph.D.</w:t>
            </w:r>
          </w:p>
        </w:tc>
        <w:tc>
          <w:tcPr>
            <w:tcW w:w="1311" w:type="dxa"/>
            <w:vAlign w:val="center"/>
          </w:tcPr>
          <w:p w14:paraId="220BD0B5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33EF2542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8A6BE3A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3A246B">
              <w:rPr>
                <w:rFonts w:ascii="Arial" w:hAnsi="Arial"/>
                <w:sz w:val="18"/>
                <w:szCs w:val="18"/>
              </w:rPr>
              <w:t>Harmonická analýza</w:t>
            </w:r>
          </w:p>
        </w:tc>
        <w:tc>
          <w:tcPr>
            <w:tcW w:w="1125" w:type="dxa"/>
            <w:vAlign w:val="center"/>
          </w:tcPr>
          <w:p w14:paraId="7FDC648C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HAK</w:t>
            </w:r>
          </w:p>
        </w:tc>
        <w:tc>
          <w:tcPr>
            <w:tcW w:w="1138" w:type="dxa"/>
            <w:vAlign w:val="center"/>
          </w:tcPr>
          <w:p w14:paraId="450A58E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+ 3s</w:t>
            </w:r>
          </w:p>
        </w:tc>
        <w:tc>
          <w:tcPr>
            <w:tcW w:w="3134" w:type="dxa"/>
          </w:tcPr>
          <w:p w14:paraId="390079B1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456D9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  <w:tc>
          <w:tcPr>
            <w:tcW w:w="1311" w:type="dxa"/>
            <w:vAlign w:val="center"/>
          </w:tcPr>
          <w:p w14:paraId="62495FDA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52482D91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78752080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524B42">
              <w:rPr>
                <w:rFonts w:ascii="Arial" w:hAnsi="Arial"/>
                <w:sz w:val="18"/>
                <w:szCs w:val="18"/>
              </w:rPr>
              <w:t>Kontrapunkt</w:t>
            </w:r>
          </w:p>
        </w:tc>
        <w:tc>
          <w:tcPr>
            <w:tcW w:w="1125" w:type="dxa"/>
            <w:vAlign w:val="center"/>
          </w:tcPr>
          <w:p w14:paraId="406CD24D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KTK</w:t>
            </w:r>
          </w:p>
        </w:tc>
        <w:tc>
          <w:tcPr>
            <w:tcW w:w="1138" w:type="dxa"/>
            <w:vAlign w:val="center"/>
          </w:tcPr>
          <w:p w14:paraId="29CC9AEE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2p</w:t>
            </w:r>
            <w:proofErr w:type="gramEnd"/>
          </w:p>
        </w:tc>
        <w:tc>
          <w:tcPr>
            <w:tcW w:w="3134" w:type="dxa"/>
          </w:tcPr>
          <w:p w14:paraId="296076D3" w14:textId="77777777" w:rsidR="009C10EB" w:rsidRDefault="009C10EB" w:rsidP="008063EF"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456D9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  <w:tc>
          <w:tcPr>
            <w:tcW w:w="1311" w:type="dxa"/>
            <w:vAlign w:val="center"/>
          </w:tcPr>
          <w:p w14:paraId="74BB58BC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75D56B6F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608E486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1</w:t>
            </w:r>
          </w:p>
        </w:tc>
        <w:tc>
          <w:tcPr>
            <w:tcW w:w="1125" w:type="dxa"/>
            <w:vAlign w:val="center"/>
          </w:tcPr>
          <w:p w14:paraId="0E33C226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TZK1</w:t>
            </w:r>
          </w:p>
        </w:tc>
        <w:tc>
          <w:tcPr>
            <w:tcW w:w="1138" w:type="dxa"/>
            <w:vAlign w:val="center"/>
          </w:tcPr>
          <w:p w14:paraId="72ABDAA2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4p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3134" w:type="dxa"/>
            <w:vAlign w:val="center"/>
          </w:tcPr>
          <w:p w14:paraId="45EF66D9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Mgr. Jana Spáčilová, Ph.D.</w:t>
            </w:r>
          </w:p>
        </w:tc>
        <w:tc>
          <w:tcPr>
            <w:tcW w:w="1311" w:type="dxa"/>
            <w:vAlign w:val="center"/>
          </w:tcPr>
          <w:p w14:paraId="0C495F3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261A6CBA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1787679B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2</w:t>
            </w:r>
          </w:p>
        </w:tc>
        <w:tc>
          <w:tcPr>
            <w:tcW w:w="1125" w:type="dxa"/>
            <w:vAlign w:val="center"/>
          </w:tcPr>
          <w:p w14:paraId="409E5689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TZK2</w:t>
            </w:r>
          </w:p>
        </w:tc>
        <w:tc>
          <w:tcPr>
            <w:tcW w:w="1138" w:type="dxa"/>
            <w:vAlign w:val="center"/>
          </w:tcPr>
          <w:p w14:paraId="156AAC93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+ 3s</w:t>
            </w:r>
          </w:p>
        </w:tc>
        <w:tc>
          <w:tcPr>
            <w:tcW w:w="3134" w:type="dxa"/>
            <w:vAlign w:val="center"/>
          </w:tcPr>
          <w:p w14:paraId="386B3EF9" w14:textId="77777777" w:rsidR="009C10EB" w:rsidRPr="009C2DF0" w:rsidRDefault="009C10EB" w:rsidP="008063EF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Mgr. Jana Spáčilová, Ph.D.</w:t>
            </w:r>
          </w:p>
        </w:tc>
        <w:tc>
          <w:tcPr>
            <w:tcW w:w="1311" w:type="dxa"/>
            <w:vAlign w:val="center"/>
          </w:tcPr>
          <w:p w14:paraId="055B9972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7A301217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EC9EBE4" w14:textId="77777777" w:rsidR="009C10EB" w:rsidRPr="00041DF6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1</w:t>
            </w:r>
          </w:p>
        </w:tc>
        <w:tc>
          <w:tcPr>
            <w:tcW w:w="1125" w:type="dxa"/>
            <w:vAlign w:val="center"/>
          </w:tcPr>
          <w:p w14:paraId="036B7F3F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D20K1</w:t>
            </w:r>
          </w:p>
        </w:tc>
        <w:tc>
          <w:tcPr>
            <w:tcW w:w="1138" w:type="dxa"/>
            <w:vAlign w:val="center"/>
          </w:tcPr>
          <w:p w14:paraId="4DFD3933" w14:textId="77777777" w:rsidR="009C10EB" w:rsidRPr="00041DF6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+ 1s</w:t>
            </w:r>
          </w:p>
        </w:tc>
        <w:tc>
          <w:tcPr>
            <w:tcW w:w="3134" w:type="dxa"/>
            <w:vAlign w:val="center"/>
          </w:tcPr>
          <w:p w14:paraId="068844E7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34C8108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4E41DFA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2132FBE3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2</w:t>
            </w:r>
          </w:p>
        </w:tc>
        <w:tc>
          <w:tcPr>
            <w:tcW w:w="1125" w:type="dxa"/>
            <w:vAlign w:val="center"/>
          </w:tcPr>
          <w:p w14:paraId="3BF5ECEF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D20K2</w:t>
            </w:r>
          </w:p>
        </w:tc>
        <w:tc>
          <w:tcPr>
            <w:tcW w:w="1138" w:type="dxa"/>
            <w:vAlign w:val="center"/>
          </w:tcPr>
          <w:p w14:paraId="648F72E0" w14:textId="77777777" w:rsidR="009C10EB" w:rsidRPr="00041DF6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+ 1s</w:t>
            </w:r>
          </w:p>
        </w:tc>
        <w:tc>
          <w:tcPr>
            <w:tcW w:w="3134" w:type="dxa"/>
            <w:vAlign w:val="center"/>
          </w:tcPr>
          <w:p w14:paraId="6E36E459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4AE31687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4D9972E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E5EA6A2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1. pol. 20. st.</w:t>
            </w:r>
          </w:p>
        </w:tc>
        <w:tc>
          <w:tcPr>
            <w:tcW w:w="1125" w:type="dxa"/>
            <w:vAlign w:val="center"/>
          </w:tcPr>
          <w:p w14:paraId="502B722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S20K1</w:t>
            </w:r>
          </w:p>
        </w:tc>
        <w:tc>
          <w:tcPr>
            <w:tcW w:w="1138" w:type="dxa"/>
            <w:vAlign w:val="center"/>
          </w:tcPr>
          <w:p w14:paraId="2DC68806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5s</w:t>
            </w:r>
            <w:proofErr w:type="gramEnd"/>
          </w:p>
        </w:tc>
        <w:tc>
          <w:tcPr>
            <w:tcW w:w="3134" w:type="dxa"/>
          </w:tcPr>
          <w:p w14:paraId="345D29D1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955FD">
              <w:rPr>
                <w:rFonts w:ascii="Arial" w:hAnsi="Arial" w:cs="Arial"/>
                <w:sz w:val="18"/>
                <w:szCs w:val="18"/>
              </w:rPr>
              <w:t xml:space="preserve">Mgr. Marek </w:t>
            </w:r>
            <w:proofErr w:type="spellStart"/>
            <w:r w:rsidRPr="004955FD">
              <w:rPr>
                <w:rFonts w:ascii="Arial" w:hAnsi="Arial" w:cs="Arial"/>
                <w:sz w:val="18"/>
                <w:szCs w:val="18"/>
              </w:rPr>
              <w:t>Pechač</w:t>
            </w:r>
            <w:proofErr w:type="spellEnd"/>
          </w:p>
        </w:tc>
        <w:tc>
          <w:tcPr>
            <w:tcW w:w="1311" w:type="dxa"/>
            <w:vAlign w:val="center"/>
          </w:tcPr>
          <w:p w14:paraId="751A1662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7A873F62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2A8970A4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2. pol. 20. st.</w:t>
            </w:r>
          </w:p>
        </w:tc>
        <w:tc>
          <w:tcPr>
            <w:tcW w:w="1125" w:type="dxa"/>
            <w:vAlign w:val="center"/>
          </w:tcPr>
          <w:p w14:paraId="75B30E8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S20K2</w:t>
            </w:r>
          </w:p>
        </w:tc>
        <w:tc>
          <w:tcPr>
            <w:tcW w:w="1138" w:type="dxa"/>
            <w:vAlign w:val="center"/>
          </w:tcPr>
          <w:p w14:paraId="71405D4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3s</w:t>
            </w:r>
            <w:proofErr w:type="gramEnd"/>
          </w:p>
        </w:tc>
        <w:tc>
          <w:tcPr>
            <w:tcW w:w="3134" w:type="dxa"/>
          </w:tcPr>
          <w:p w14:paraId="4D4754B8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955FD">
              <w:rPr>
                <w:rFonts w:ascii="Arial" w:hAnsi="Arial" w:cs="Arial"/>
                <w:sz w:val="18"/>
                <w:szCs w:val="18"/>
              </w:rPr>
              <w:t xml:space="preserve">Mgr. Marek </w:t>
            </w:r>
            <w:proofErr w:type="spellStart"/>
            <w:r w:rsidRPr="004955FD">
              <w:rPr>
                <w:rFonts w:ascii="Arial" w:hAnsi="Arial" w:cs="Arial"/>
                <w:sz w:val="18"/>
                <w:szCs w:val="18"/>
              </w:rPr>
              <w:t>Pechač</w:t>
            </w:r>
            <w:proofErr w:type="spellEnd"/>
          </w:p>
        </w:tc>
        <w:tc>
          <w:tcPr>
            <w:tcW w:w="1311" w:type="dxa"/>
            <w:vAlign w:val="center"/>
          </w:tcPr>
          <w:p w14:paraId="4489EE4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0DB22698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1977CC7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Hudební psychologie</w:t>
            </w:r>
          </w:p>
        </w:tc>
        <w:tc>
          <w:tcPr>
            <w:tcW w:w="1125" w:type="dxa"/>
            <w:vAlign w:val="center"/>
          </w:tcPr>
          <w:p w14:paraId="1B9AA09B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HPSK</w:t>
            </w:r>
          </w:p>
        </w:tc>
        <w:tc>
          <w:tcPr>
            <w:tcW w:w="1138" w:type="dxa"/>
            <w:vAlign w:val="center"/>
          </w:tcPr>
          <w:p w14:paraId="16102AA2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3134" w:type="dxa"/>
            <w:vAlign w:val="center"/>
          </w:tcPr>
          <w:p w14:paraId="054057E8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  <w:tc>
          <w:tcPr>
            <w:tcW w:w="1311" w:type="dxa"/>
            <w:vAlign w:val="center"/>
          </w:tcPr>
          <w:p w14:paraId="1079049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1915EADB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67F53DD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Odborná praxe 3</w:t>
            </w:r>
          </w:p>
        </w:tc>
        <w:tc>
          <w:tcPr>
            <w:tcW w:w="1125" w:type="dxa"/>
            <w:vAlign w:val="center"/>
          </w:tcPr>
          <w:p w14:paraId="5DC0F31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PXK3</w:t>
            </w:r>
          </w:p>
        </w:tc>
        <w:tc>
          <w:tcPr>
            <w:tcW w:w="1138" w:type="dxa"/>
            <w:vAlign w:val="center"/>
          </w:tcPr>
          <w:p w14:paraId="4E39AC5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30ts</w:t>
            </w:r>
          </w:p>
        </w:tc>
        <w:tc>
          <w:tcPr>
            <w:tcW w:w="3134" w:type="dxa"/>
            <w:vAlign w:val="center"/>
          </w:tcPr>
          <w:p w14:paraId="1595654B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F5BA00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D0538" w14:paraId="163F7F0F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059ACAA" w14:textId="6F3430B7" w:rsidR="009D0538" w:rsidRPr="00682FBB" w:rsidRDefault="00682FB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="009D0538" w:rsidRPr="00682FBB">
              <w:rPr>
                <w:rFonts w:ascii="Arial" w:hAnsi="Arial"/>
                <w:bCs/>
                <w:sz w:val="18"/>
                <w:szCs w:val="18"/>
              </w:rPr>
              <w:t xml:space="preserve">Výzkum a jeho </w:t>
            </w:r>
            <w:proofErr w:type="gramStart"/>
            <w:r w:rsidR="009D0538" w:rsidRPr="00682FBB">
              <w:rPr>
                <w:rFonts w:ascii="Arial" w:hAnsi="Arial"/>
                <w:bCs/>
                <w:sz w:val="18"/>
                <w:szCs w:val="18"/>
              </w:rPr>
              <w:t>prezentace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  <w:r w:rsidR="009D0538" w:rsidRPr="00682FBB">
              <w:rPr>
                <w:rFonts w:ascii="Arial" w:hAnsi="Arial"/>
                <w:bCs/>
                <w:sz w:val="18"/>
                <w:szCs w:val="18"/>
              </w:rPr>
              <w:t xml:space="preserve">   </w:t>
            </w:r>
            <w:proofErr w:type="gramEnd"/>
            <w:r w:rsidR="009D0538" w:rsidRPr="00682FBB">
              <w:rPr>
                <w:rFonts w:ascii="Arial" w:hAnsi="Arial"/>
                <w:bCs/>
                <w:sz w:val="18"/>
                <w:szCs w:val="18"/>
              </w:rPr>
              <w:t xml:space="preserve">                     </w:t>
            </w:r>
          </w:p>
        </w:tc>
        <w:tc>
          <w:tcPr>
            <w:tcW w:w="1125" w:type="dxa"/>
            <w:vAlign w:val="center"/>
          </w:tcPr>
          <w:p w14:paraId="0B41A4D2" w14:textId="53E35B96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VJPK</w:t>
            </w:r>
          </w:p>
        </w:tc>
        <w:tc>
          <w:tcPr>
            <w:tcW w:w="1138" w:type="dxa"/>
            <w:vAlign w:val="center"/>
          </w:tcPr>
          <w:p w14:paraId="705CB318" w14:textId="77777777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2F4F931E" w14:textId="54454A63" w:rsidR="009D0538" w:rsidRDefault="009D0538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1ACBC489" w14:textId="04F722B0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</w:t>
            </w:r>
            <w:r w:rsidR="00710F25">
              <w:rPr>
                <w:rFonts w:ascii="Arial" w:hAnsi="Arial" w:cs="Arial"/>
                <w:bCs/>
                <w:sz w:val="20"/>
              </w:rPr>
              <w:t>p</w:t>
            </w:r>
            <w:proofErr w:type="spellEnd"/>
            <w:r w:rsidR="00710F25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682FBB" w14:paraId="1FBC0300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2AFA6C77" w14:textId="403DC56B" w:rsidR="00682FBB" w:rsidRPr="00682FBB" w:rsidRDefault="00682FBB" w:rsidP="00682FBB">
            <w:pPr>
              <w:shd w:val="clear" w:color="auto" w:fill="FFFFFF"/>
              <w:snapToGrid w:val="0"/>
              <w:spacing w:before="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Pr="00682FBB">
              <w:rPr>
                <w:rFonts w:ascii="Arial" w:hAnsi="Arial"/>
                <w:bCs/>
                <w:sz w:val="18"/>
                <w:szCs w:val="18"/>
              </w:rPr>
              <w:t>Seminární práce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1125" w:type="dxa"/>
            <w:vAlign w:val="center"/>
          </w:tcPr>
          <w:p w14:paraId="641FCC1F" w14:textId="0CD5C71E" w:rsidR="00682FBB" w:rsidRDefault="00682FBB" w:rsidP="00682FB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SPK</w:t>
            </w:r>
          </w:p>
        </w:tc>
        <w:tc>
          <w:tcPr>
            <w:tcW w:w="1138" w:type="dxa"/>
            <w:vAlign w:val="center"/>
          </w:tcPr>
          <w:p w14:paraId="32E6B8A0" w14:textId="77777777" w:rsidR="00682FBB" w:rsidRDefault="00682FBB" w:rsidP="00682FB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58459329" w14:textId="50CAAAF2" w:rsidR="00682FBB" w:rsidRDefault="00682FBB" w:rsidP="00682FBB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002B7F37" w14:textId="0C8FBA73" w:rsidR="00682FBB" w:rsidRDefault="00682FBB" w:rsidP="00682FB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ZK</w:t>
            </w:r>
          </w:p>
        </w:tc>
      </w:tr>
    </w:tbl>
    <w:p w14:paraId="78DF98A4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34EFB78D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 odborná praxe probíhá na bázi reflektovaného přístupu praktikanta i vedoucího odborníka.</w:t>
      </w:r>
    </w:p>
    <w:p w14:paraId="14EA8E5A" w14:textId="77777777" w:rsidR="00274599" w:rsidRPr="000A4CD5" w:rsidRDefault="00274599" w:rsidP="000A4CD5">
      <w:pPr>
        <w:rPr>
          <w:rFonts w:ascii="Arial" w:hAnsi="Arial" w:cs="Arial"/>
          <w:sz w:val="20"/>
          <w:szCs w:val="20"/>
        </w:rPr>
      </w:pPr>
    </w:p>
    <w:p w14:paraId="18328F41" w14:textId="77777777" w:rsidR="000A4CD5" w:rsidRPr="007C787D" w:rsidRDefault="000A4CD5" w:rsidP="007C787D"/>
    <w:p w14:paraId="79719ED0" w14:textId="77777777" w:rsidR="00F66852" w:rsidRPr="00A00BD7" w:rsidRDefault="00F66852" w:rsidP="00F66852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mallCaps/>
          <w:sz w:val="36"/>
        </w:rPr>
        <w:br w:type="column"/>
      </w:r>
      <w:r w:rsidRPr="00A00BD7">
        <w:rPr>
          <w:b w:val="0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560466A" wp14:editId="497A1B96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F7CF4" w14:textId="77777777" w:rsidR="00F66852" w:rsidRDefault="00CF3E9E" w:rsidP="00F66852">
                            <w:r>
                              <w:rPr>
                                <w:noProof/>
                              </w:rPr>
                              <w:pict w14:anchorId="2A7A6867">
                                <v:shape id="_x0000_i1030" type="#_x0000_t75" alt="" style="width:50.95pt;height:44.3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60466A" id="Textové pole 3" o:spid="_x0000_s1028" type="#_x0000_t202" style="position:absolute;left:0;text-align:left;margin-left:7.85pt;margin-top:8.1pt;width:29.55pt;height:26.45pt;z-index:25166336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WE9wEAANsDAAAOAAAAZHJzL2Uyb0RvYy54bWysU9uO2yAQfa/Uf0C8N85FabdWnNU2q1SV&#10;thdp2w/AgG1UzKCBxN5+fQccZ3t5q8oDGgbmzJwzw+527C07awwGXMVXiyVn2klQxrUV//b1+OqG&#10;sxCFU8KC0xV/0oHf7l++2A2+1GvowCqNjEBcKAdf8S5GXxZFkJ3uRViA144uG8BeRDpiWygUA6H3&#10;tlgvl6+LAVB5BKlDIO/9dMn3Gb9ptIyfmyboyGzFqbaYd8x7nfZivxNli8J3Rl7KEP9QRS+Mo6RX&#10;qHsRBTuh+QuqNxIhQBMXEvoCmsZInTkQm9XyDzaPnfA6cyFxgr/KFP4frPx0fvRfkMXxHYzUwEwi&#10;+AeQ3wNzcOiEa/UdIgydFooSr5JkxeBDeQlNUocyJJB6+AiKmixOETLQ2GCfVCGejNCpAU9X0fUY&#10;mSTn5s12fbPlTNLVZrN9u9rmDKKcgz2G+F5Dz5JRcaSeZnBxfggxFSPK+UnKFcAadTTW5gO29cEi&#10;Owvq/zGvKdb6TkzePAOEEaanGe83DOsSkoOEOaVLnixBYj3xj2M9MqMqvk7VJ0VqUE+kCcI0c/RH&#10;yOgAf3A20LxV3NGH4Mx+cKRqGs3ZwNmoZ0M4SYEVj5xN5iFOI3zyaNqOcOe+3ZHyR5NVea7hUixN&#10;UCZ3mfY0or+e86vnP7n/CQAA//8DAFBLAwQUAAYACAAAACEAV0EK1uAAAAAMAQAADwAAAGRycy9k&#10;b3ducmV2LnhtbExPTU/DMAy9I/EfIiNxQVu6Cjromk58CI5MbAjYLWtMW9E4VZKu5d9jTnCx9fTs&#10;91GsJ9uJI/rQOlKwmCcgkCpnWqoVvO4eZ9cgQtRkdOcIFXxjgHV5elLo3LiRXvC4jbVgEQq5VtDE&#10;2OdShqpBq8Pc9UjMfTpvdWToa2m8HlncdjJNkkxa3RI7NLrH+warr+1gFaSbu6fxzehh//G8eTdm&#10;P/gaL5Q6P5seVjxuVyAiTvHvA347cH4oOdjBDWSC6BhfLfmSd5aCYH55yXUOCrKbBciykP9LlD8A&#10;AAD//wMAUEsBAi0AFAAGAAgAAAAhALaDOJL+AAAA4QEAABMAAAAAAAAAAAAAAAAAAAAAAFtDb250&#10;ZW50X1R5cGVzXS54bWxQSwECLQAUAAYACAAAACEAOP0h/9YAAACUAQAACwAAAAAAAAAAAAAAAAAv&#10;AQAAX3JlbHMvLnJlbHNQSwECLQAUAAYACAAAACEAuYaVhPcBAADbAwAADgAAAAAAAAAAAAAAAAAu&#10;AgAAZHJzL2Uyb0RvYy54bWxQSwECLQAUAAYACAAAACEAV0EK1uAAAAAMAQAADwAAAAAAAAAAAAAA&#10;AABRBAAAZHJzL2Rvd25yZXYueG1sUEsFBgAAAAAEAAQA8wAAAF4FAAAAAA==&#10;" stroked="f">
                <v:fill opacity="0"/>
                <v:textbox style="mso-fit-shape-to-text:t" inset="0,0,0,0">
                  <w:txbxContent>
                    <w:p w14:paraId="2DCF7CF4" w14:textId="77777777" w:rsidR="00F66852" w:rsidRDefault="005E05D7" w:rsidP="00F66852">
                      <w:r>
                        <w:rPr>
                          <w:noProof/>
                        </w:rPr>
                        <w:pict w14:anchorId="2A7A6867">
                          <v:shape id="_x0000_i1025" type="#_x0000_t75" alt="" style="width:50.95pt;height:44.3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16E68FE5" w14:textId="77777777" w:rsidR="00F66852" w:rsidRPr="00A00BD7" w:rsidRDefault="00F66852" w:rsidP="00F66852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262B0143" w14:textId="77777777" w:rsidR="00F66852" w:rsidRPr="00A00BD7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5ADC1C3D" w14:textId="332F5F9B" w:rsidR="00F66852" w:rsidRPr="00A00BD7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6D148B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49343324" w14:textId="7123F533" w:rsidR="00F66852" w:rsidRDefault="00F66852" w:rsidP="00F66852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3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0B829938" w14:textId="77777777" w:rsidR="003712B7" w:rsidRPr="003712B7" w:rsidRDefault="003712B7" w:rsidP="003712B7"/>
    <w:p w14:paraId="12F8E2DD" w14:textId="77777777" w:rsidR="003712B7" w:rsidRPr="009C10EB" w:rsidRDefault="003712B7" w:rsidP="003712B7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 semestr 202</w:t>
      </w:r>
      <w:r>
        <w:rPr>
          <w:rFonts w:ascii="Arial" w:hAnsi="Arial"/>
          <w:b/>
          <w:smallCaps/>
          <w:sz w:val="20"/>
        </w:rPr>
        <w:t>5</w:t>
      </w:r>
      <w:r w:rsidRPr="009C10EB">
        <w:rPr>
          <w:rFonts w:ascii="Arial" w:hAnsi="Arial"/>
          <w:b/>
          <w:smallCaps/>
          <w:sz w:val="20"/>
        </w:rPr>
        <w:t>/202</w:t>
      </w:r>
      <w:r>
        <w:rPr>
          <w:rFonts w:ascii="Arial" w:hAnsi="Arial"/>
          <w:b/>
          <w:smallCaps/>
          <w:sz w:val="20"/>
        </w:rPr>
        <w:t>6</w:t>
      </w:r>
    </w:p>
    <w:p w14:paraId="15D289F0" w14:textId="77777777" w:rsidR="007675EA" w:rsidRDefault="007675EA" w:rsidP="007675EA">
      <w:pPr>
        <w:pStyle w:val="Nzev"/>
        <w:jc w:val="left"/>
        <w:rPr>
          <w:rFonts w:cs="Arial"/>
          <w:b w:val="0"/>
          <w:sz w:val="22"/>
          <w:szCs w:val="22"/>
        </w:rPr>
      </w:pPr>
    </w:p>
    <w:p w14:paraId="37819798" w14:textId="77777777" w:rsidR="009C10EB" w:rsidRPr="00C811A5" w:rsidRDefault="009C10EB" w:rsidP="009C10EB">
      <w:pPr>
        <w:pStyle w:val="Zkladntext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C811A5">
        <w:rPr>
          <w:rFonts w:ascii="Arial" w:hAnsi="Arial" w:cs="Arial"/>
          <w:b/>
          <w:sz w:val="16"/>
          <w:szCs w:val="16"/>
        </w:rPr>
        <w:t>1. Úvodní tutoriál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1418"/>
        <w:gridCol w:w="3118"/>
        <w:gridCol w:w="3453"/>
      </w:tblGrid>
      <w:tr w:rsidR="009C10EB" w14:paraId="21620F94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01A17C70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2F7C7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C7191B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1AFC6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025210F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14:paraId="408F4C06" w14:textId="77777777" w:rsidTr="008063EF">
        <w:trPr>
          <w:trHeight w:hRule="exact" w:val="320"/>
        </w:trPr>
        <w:tc>
          <w:tcPr>
            <w:tcW w:w="1248" w:type="dxa"/>
            <w:vMerge w:val="restart"/>
            <w:vAlign w:val="center"/>
          </w:tcPr>
          <w:p w14:paraId="49FC628E" w14:textId="2F7B1168" w:rsidR="009C10EB" w:rsidRDefault="006D148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725DBE7F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161F0F8" w14:textId="4502A607" w:rsidR="009C10EB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C10EB">
              <w:rPr>
                <w:rFonts w:ascii="Arial" w:hAnsi="Arial"/>
                <w:sz w:val="20"/>
              </w:rPr>
              <w:t>8:00 – 9:30</w:t>
            </w:r>
          </w:p>
        </w:tc>
        <w:tc>
          <w:tcPr>
            <w:tcW w:w="3118" w:type="dxa"/>
            <w:vAlign w:val="center"/>
          </w:tcPr>
          <w:p w14:paraId="7566240C" w14:textId="77777777" w:rsidR="009C10EB" w:rsidRPr="002E49EA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        </w:t>
            </w:r>
          </w:p>
          <w:p w14:paraId="6A81C4E9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F6C15DC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20"/>
              </w:rPr>
              <w:t>Jana Spáčilová, Ph.D.</w:t>
            </w:r>
          </w:p>
        </w:tc>
      </w:tr>
      <w:tr w:rsidR="009C10EB" w14:paraId="6FF68B28" w14:textId="77777777" w:rsidTr="008063EF">
        <w:trPr>
          <w:trHeight w:hRule="exact" w:val="320"/>
        </w:trPr>
        <w:tc>
          <w:tcPr>
            <w:tcW w:w="1248" w:type="dxa"/>
            <w:vMerge/>
            <w:vAlign w:val="center"/>
          </w:tcPr>
          <w:p w14:paraId="5464575F" w14:textId="77777777" w:rsidR="009C10EB" w:rsidRPr="00491A53" w:rsidRDefault="009C10E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78C582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3C3DD894" w14:textId="7694BD60" w:rsidR="009C10EB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C10EB">
              <w:rPr>
                <w:rFonts w:ascii="Arial" w:hAnsi="Arial"/>
                <w:sz w:val="20"/>
              </w:rPr>
              <w:t>9:45 – 11:15</w:t>
            </w:r>
          </w:p>
        </w:tc>
        <w:tc>
          <w:tcPr>
            <w:tcW w:w="3118" w:type="dxa"/>
            <w:vAlign w:val="center"/>
          </w:tcPr>
          <w:p w14:paraId="2BAA8321" w14:textId="77777777" w:rsidR="009C10EB" w:rsidRPr="002E49EA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        </w:t>
            </w:r>
          </w:p>
          <w:p w14:paraId="477548E7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97A9D6E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20"/>
              </w:rPr>
              <w:t>Jana Spáčilová, Ph.D.</w:t>
            </w:r>
          </w:p>
        </w:tc>
      </w:tr>
      <w:tr w:rsidR="009C10EB" w14:paraId="536D4FFA" w14:textId="77777777" w:rsidTr="008063EF">
        <w:trPr>
          <w:trHeight w:val="340"/>
        </w:trPr>
        <w:tc>
          <w:tcPr>
            <w:tcW w:w="1248" w:type="dxa"/>
            <w:vMerge/>
            <w:vAlign w:val="center"/>
          </w:tcPr>
          <w:p w14:paraId="604563A8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10D140C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vAlign w:val="center"/>
          </w:tcPr>
          <w:p w14:paraId="4DC6FF67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12:15 – 14:30</w:t>
            </w:r>
          </w:p>
        </w:tc>
        <w:tc>
          <w:tcPr>
            <w:tcW w:w="3118" w:type="dxa"/>
            <w:vAlign w:val="center"/>
          </w:tcPr>
          <w:p w14:paraId="6640F399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Dějiny hudby 20. st. 1   </w:t>
            </w:r>
          </w:p>
        </w:tc>
        <w:tc>
          <w:tcPr>
            <w:tcW w:w="3453" w:type="dxa"/>
            <w:vAlign w:val="center"/>
          </w:tcPr>
          <w:p w14:paraId="64CE24F9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78B9021E" w14:textId="77777777" w:rsidTr="008063EF">
        <w:trPr>
          <w:trHeight w:val="340"/>
        </w:trPr>
        <w:tc>
          <w:tcPr>
            <w:tcW w:w="1248" w:type="dxa"/>
            <w:vMerge/>
            <w:vAlign w:val="center"/>
          </w:tcPr>
          <w:p w14:paraId="23A21CC3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D3630BF" w14:textId="77777777" w:rsidR="009C10EB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vAlign w:val="center"/>
          </w:tcPr>
          <w:p w14:paraId="42F8C2F0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14:45 – 16:15</w:t>
            </w:r>
          </w:p>
        </w:tc>
        <w:tc>
          <w:tcPr>
            <w:tcW w:w="3118" w:type="dxa"/>
            <w:vAlign w:val="center"/>
          </w:tcPr>
          <w:p w14:paraId="5C5B49D4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Dějiny hudby 20. st. 1   </w:t>
            </w:r>
          </w:p>
        </w:tc>
        <w:tc>
          <w:tcPr>
            <w:tcW w:w="3453" w:type="dxa"/>
            <w:vAlign w:val="center"/>
          </w:tcPr>
          <w:p w14:paraId="352C1F49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:rsidRPr="009A69A5" w14:paraId="76AFCF43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3277D" w14:textId="79193F81" w:rsidR="009C10EB" w:rsidRDefault="006D148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A82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600F" w14:textId="4331F872" w:rsidR="009C10EB" w:rsidRPr="003B07A1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95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919" w14:textId="77777777" w:rsidR="009C10EB" w:rsidRDefault="009C10EB" w:rsidP="008063EF">
            <w:pPr>
              <w:rPr>
                <w:rFonts w:ascii="Arial" w:hAnsi="Arial"/>
                <w:sz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9A69A5" w14:paraId="6599A065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2EDB" w14:textId="77777777" w:rsidR="009C10EB" w:rsidRPr="00491A53" w:rsidRDefault="009C10E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897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B51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976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60F" w14:textId="77777777" w:rsidR="009C10EB" w:rsidRDefault="009C10EB" w:rsidP="008063EF">
            <w:pPr>
              <w:rPr>
                <w:rFonts w:ascii="Arial" w:hAnsi="Arial"/>
                <w:sz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357432" w14:paraId="15BD704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1F74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A09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D6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22B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 xml:space="preserve">Analýza hudebních skladeb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11F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37E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57432" w14:paraId="3FFAAB2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A304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0C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158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14:30 – 16:00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8A5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>Analýza hudebních skladeb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D50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37E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0E845F32" w14:textId="77777777" w:rsidR="009C10EB" w:rsidRDefault="009C10EB" w:rsidP="009C10EB">
      <w:pPr>
        <w:numPr>
          <w:ilvl w:val="0"/>
          <w:numId w:val="1"/>
        </w:numPr>
      </w:pPr>
    </w:p>
    <w:p w14:paraId="0744AFD9" w14:textId="77777777" w:rsidR="009C10EB" w:rsidRPr="00C811A5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C811A5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1418"/>
        <w:gridCol w:w="3118"/>
        <w:gridCol w:w="3453"/>
      </w:tblGrid>
      <w:tr w:rsidR="009C10EB" w14:paraId="7B9E3293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1AD186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E4FCA3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CD5E6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266CCD8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4CCD50B6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49493439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73725" w14:textId="2542770B" w:rsidR="009C10EB" w:rsidRDefault="006D148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F7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A6D" w14:textId="1B51B886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464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6A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9A69A5" w14:paraId="52822F2A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55F6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D63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E93A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AA2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B0C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</w:tr>
      <w:tr w:rsidR="009C10EB" w:rsidRPr="00357432" w14:paraId="6208EEC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35FF" w14:textId="77777777" w:rsidR="009C10EB" w:rsidRDefault="009C10EB" w:rsidP="008063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C60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890" w14:textId="503CBBEF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</w:t>
            </w:r>
            <w:r w:rsidR="00132EFB">
              <w:rPr>
                <w:rFonts w:ascii="Arial" w:hAnsi="Arial"/>
                <w:sz w:val="20"/>
              </w:rPr>
              <w:t>15</w:t>
            </w:r>
            <w:r>
              <w:rPr>
                <w:rFonts w:ascii="Arial" w:hAnsi="Arial"/>
                <w:sz w:val="20"/>
              </w:rPr>
              <w:t xml:space="preserve"> – 15:</w:t>
            </w:r>
            <w:r w:rsidR="00132EFB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669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 xml:space="preserve">Analýza hudebních skladeb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BC7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C10EB" w:rsidRPr="009A69A5" w14:paraId="47095515" w14:textId="77777777" w:rsidTr="008063EF">
        <w:trPr>
          <w:trHeight w:hRule="exact" w:val="302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CCE5E" w14:textId="22938562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49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1CF" w14:textId="45438472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 xml:space="preserve">9:00 – 11:15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3393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ějiny hudby 20. st.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BEB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:rsidRPr="009A69A5" w14:paraId="213A8790" w14:textId="77777777" w:rsidTr="008063EF">
        <w:trPr>
          <w:trHeight w:hRule="exact" w:val="302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D0E2" w14:textId="77777777" w:rsidR="009C10EB" w:rsidRDefault="009C10EB" w:rsidP="008063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82A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59D5" w14:textId="165C0F11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4A0E2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:</w:t>
            </w:r>
            <w:r w:rsidR="004A0E24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0 – 1</w:t>
            </w:r>
            <w:r w:rsidR="004A0E24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:</w:t>
            </w:r>
            <w:r w:rsidR="004A0E24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3C5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A532F">
              <w:rPr>
                <w:rFonts w:ascii="Arial" w:hAnsi="Arial"/>
                <w:b/>
                <w:sz w:val="18"/>
                <w:szCs w:val="18"/>
              </w:rPr>
              <w:t>Diplomový seminář 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BEB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</w:tbl>
    <w:p w14:paraId="5D6F53D6" w14:textId="77777777" w:rsidR="009C10EB" w:rsidRDefault="009C10EB" w:rsidP="009C10EB"/>
    <w:p w14:paraId="750AC022" w14:textId="2C3CBE34" w:rsidR="009C10EB" w:rsidRDefault="009C10EB" w:rsidP="003712B7">
      <w:pPr>
        <w:pStyle w:val="Zkladntext"/>
        <w:spacing w:before="120"/>
      </w:pPr>
      <w:r w:rsidRPr="00930342">
        <w:rPr>
          <w:rFonts w:ascii="Arial" w:hAnsi="Arial" w:cs="Arial"/>
          <w:b/>
          <w:sz w:val="16"/>
          <w:szCs w:val="16"/>
        </w:rPr>
        <w:t>3. Průběžný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3188BF1D" w14:textId="77777777" w:rsidTr="008063EF">
        <w:trPr>
          <w:trHeight w:hRule="exact" w:val="284"/>
        </w:trPr>
        <w:tc>
          <w:tcPr>
            <w:tcW w:w="1248" w:type="dxa"/>
          </w:tcPr>
          <w:p w14:paraId="3879C2E7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3236D6C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7CDA9FB4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6A2DAF8E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75B4BB77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62E5A47A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6618912D" w14:textId="2847A808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57865CCA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8A28B5F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11:15</w:t>
            </w:r>
          </w:p>
        </w:tc>
        <w:tc>
          <w:tcPr>
            <w:tcW w:w="3543" w:type="dxa"/>
            <w:vAlign w:val="center"/>
          </w:tcPr>
          <w:p w14:paraId="6EC99B1E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4750C569" w14:textId="77777777" w:rsidR="009C10EB" w:rsidRPr="00207A4A" w:rsidRDefault="009C10EB" w:rsidP="008063EF">
            <w:pPr>
              <w:pStyle w:val="Zkladntext"/>
            </w:pPr>
          </w:p>
          <w:p w14:paraId="00B21C33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BF075D7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1EAEDB0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1EE3CCCA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342D83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0C2C30D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4AC16FA3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1, 2    </w:t>
            </w:r>
          </w:p>
          <w:p w14:paraId="79E4969B" w14:textId="77777777" w:rsidR="009C10EB" w:rsidRPr="00207A4A" w:rsidRDefault="009C10EB" w:rsidP="008063EF">
            <w:pPr>
              <w:pStyle w:val="Zkladntext"/>
            </w:pPr>
          </w:p>
          <w:p w14:paraId="5172AE2C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7909D2F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24FEC40B" w14:textId="77777777" w:rsidTr="008063EF">
        <w:trPr>
          <w:trHeight w:hRule="exact" w:val="346"/>
        </w:trPr>
        <w:tc>
          <w:tcPr>
            <w:tcW w:w="1248" w:type="dxa"/>
            <w:vMerge/>
            <w:vAlign w:val="center"/>
          </w:tcPr>
          <w:p w14:paraId="6CAD5C11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B1DDED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9BC0B7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053CEA60" w14:textId="77777777" w:rsidR="009C10EB" w:rsidRPr="007A145D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 w:rsidRPr="007A145D"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 w:rsidRPr="007A145D"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 w:rsidRPr="007A145D">
              <w:rPr>
                <w:rFonts w:ascii="Arial" w:hAnsi="Arial"/>
                <w:b/>
                <w:sz w:val="18"/>
                <w:szCs w:val="18"/>
              </w:rPr>
              <w:t>. 1.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CF819B4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462E854C" w14:textId="77777777" w:rsidTr="008063EF">
        <w:trPr>
          <w:trHeight w:hRule="exact" w:val="271"/>
        </w:trPr>
        <w:tc>
          <w:tcPr>
            <w:tcW w:w="1248" w:type="dxa"/>
            <w:vMerge/>
            <w:vAlign w:val="center"/>
          </w:tcPr>
          <w:p w14:paraId="5CB38F92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F97A90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83B8AD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15:45 – 17:15</w:t>
            </w:r>
          </w:p>
        </w:tc>
        <w:tc>
          <w:tcPr>
            <w:tcW w:w="3543" w:type="dxa"/>
            <w:vAlign w:val="center"/>
          </w:tcPr>
          <w:p w14:paraId="0F494CB8" w14:textId="77777777" w:rsidR="009C10EB" w:rsidRPr="007A145D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>Analýza hudebních skladeb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14:paraId="0A10EBB0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C10EB" w:rsidRPr="009A69A5" w14:paraId="13428EF6" w14:textId="77777777" w:rsidTr="008063EF">
        <w:trPr>
          <w:trHeight w:hRule="exact" w:val="318"/>
        </w:trPr>
        <w:tc>
          <w:tcPr>
            <w:tcW w:w="1248" w:type="dxa"/>
            <w:vMerge w:val="restart"/>
            <w:vAlign w:val="center"/>
          </w:tcPr>
          <w:p w14:paraId="01BC7D98" w14:textId="0A029103" w:rsidR="009C10EB" w:rsidRPr="009E6E15" w:rsidRDefault="006D148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372AE08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2F53AC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10:30</w:t>
            </w:r>
          </w:p>
        </w:tc>
        <w:tc>
          <w:tcPr>
            <w:tcW w:w="3543" w:type="dxa"/>
            <w:vAlign w:val="center"/>
          </w:tcPr>
          <w:p w14:paraId="14DC753B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88A0DDC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09365E25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7B732544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69A0D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6E4CD4D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10:45 – 12:15</w:t>
            </w:r>
          </w:p>
        </w:tc>
        <w:tc>
          <w:tcPr>
            <w:tcW w:w="3543" w:type="dxa"/>
            <w:vAlign w:val="center"/>
          </w:tcPr>
          <w:p w14:paraId="148E096F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80CAC2F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  <w:tr w:rsidR="009C10EB" w:rsidRPr="009A69A5" w14:paraId="4872D962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05C66778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7C18A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ECA58AB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13:15</w:t>
            </w:r>
            <w:r w:rsidRPr="00CA27D4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14:45</w:t>
            </w:r>
          </w:p>
        </w:tc>
        <w:tc>
          <w:tcPr>
            <w:tcW w:w="3543" w:type="dxa"/>
            <w:vAlign w:val="center"/>
          </w:tcPr>
          <w:p w14:paraId="13B87316" w14:textId="77777777" w:rsidR="009C10EB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Seminář k dějinám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hud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623DA1A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Mgr. Marek </w:t>
            </w:r>
            <w:proofErr w:type="spellStart"/>
            <w:r w:rsidRPr="006541AD">
              <w:rPr>
                <w:rFonts w:ascii="Arial" w:hAnsi="Arial"/>
                <w:sz w:val="18"/>
                <w:szCs w:val="18"/>
              </w:rPr>
              <w:t>Pechač</w:t>
            </w:r>
            <w:proofErr w:type="spellEnd"/>
          </w:p>
        </w:tc>
      </w:tr>
    </w:tbl>
    <w:p w14:paraId="790A5871" w14:textId="77777777" w:rsidR="009C10EB" w:rsidRDefault="009C10EB" w:rsidP="009C10EB">
      <w:pPr>
        <w:rPr>
          <w:rFonts w:ascii="Arial" w:hAnsi="Arial" w:cs="Arial"/>
          <w:b/>
          <w:bCs/>
        </w:rPr>
      </w:pPr>
    </w:p>
    <w:p w14:paraId="3C00097E" w14:textId="3159A7F5" w:rsidR="009C10EB" w:rsidRDefault="009C10EB" w:rsidP="003712B7">
      <w:pPr>
        <w:pStyle w:val="Zkladntext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6"/>
          <w:szCs w:val="16"/>
        </w:rPr>
        <w:t>4</w:t>
      </w:r>
      <w:r w:rsidRPr="00930342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930342">
        <w:rPr>
          <w:rFonts w:ascii="Arial" w:hAnsi="Arial" w:cs="Arial"/>
          <w:b/>
          <w:sz w:val="16"/>
          <w:szCs w:val="16"/>
        </w:rPr>
        <w:t xml:space="preserve">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2AAA31FA" w14:textId="77777777" w:rsidTr="008063EF">
        <w:trPr>
          <w:trHeight w:hRule="exact" w:val="284"/>
        </w:trPr>
        <w:tc>
          <w:tcPr>
            <w:tcW w:w="1248" w:type="dxa"/>
          </w:tcPr>
          <w:p w14:paraId="68790B53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06B46638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51C2178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1E0CB3A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685547A3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4922CD67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5E4BFDAA" w14:textId="5507F3DA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4.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244F454A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021FC41" w14:textId="64734747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11:15</w:t>
            </w:r>
          </w:p>
        </w:tc>
        <w:tc>
          <w:tcPr>
            <w:tcW w:w="3543" w:type="dxa"/>
            <w:vAlign w:val="center"/>
          </w:tcPr>
          <w:p w14:paraId="02D71153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2    </w:t>
            </w:r>
          </w:p>
          <w:p w14:paraId="0FC04A1D" w14:textId="77777777" w:rsidR="009C10EB" w:rsidRPr="00207A4A" w:rsidRDefault="009C10EB" w:rsidP="008063EF">
            <w:pPr>
              <w:pStyle w:val="Zkladntext"/>
            </w:pPr>
          </w:p>
          <w:p w14:paraId="5EE7ED6A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8BD2CE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856A063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572EB479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5CE5E73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90A291C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25D7EE04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2    </w:t>
            </w:r>
          </w:p>
          <w:p w14:paraId="67D2D6EF" w14:textId="77777777" w:rsidR="009C10EB" w:rsidRPr="00207A4A" w:rsidRDefault="009C10EB" w:rsidP="008063EF">
            <w:pPr>
              <w:pStyle w:val="Zkladntext"/>
            </w:pPr>
          </w:p>
          <w:p w14:paraId="1E8C739B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D3BC08D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</w:tbl>
    <w:p w14:paraId="3E53D486" w14:textId="77777777" w:rsidR="009C10EB" w:rsidRDefault="009C10EB" w:rsidP="009C10EB">
      <w:pPr>
        <w:rPr>
          <w:rFonts w:ascii="Arial" w:hAnsi="Arial" w:cs="Arial"/>
          <w:b/>
          <w:bCs/>
        </w:rPr>
      </w:pPr>
    </w:p>
    <w:p w14:paraId="5A13DABA" w14:textId="77777777" w:rsidR="009C10EB" w:rsidRDefault="009C10EB" w:rsidP="009C10EB">
      <w:pPr>
        <w:jc w:val="center"/>
        <w:rPr>
          <w:rFonts w:ascii="Arial" w:hAnsi="Arial" w:cs="Arial"/>
          <w:b/>
          <w:bCs/>
        </w:rPr>
      </w:pPr>
      <w:r w:rsidRPr="005F10A9">
        <w:rPr>
          <w:rFonts w:ascii="Arial" w:hAnsi="Arial" w:cs="Arial"/>
          <w:b/>
          <w:bCs/>
        </w:rPr>
        <w:lastRenderedPageBreak/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5F10A9">
        <w:rPr>
          <w:rFonts w:ascii="Arial" w:hAnsi="Arial" w:cs="Arial"/>
          <w:b/>
          <w:bCs/>
        </w:rPr>
        <w:t xml:space="preserve"> semestru</w:t>
      </w:r>
    </w:p>
    <w:p w14:paraId="46BAF766" w14:textId="77777777" w:rsidR="009C10EB" w:rsidRPr="005F10A9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089"/>
        <w:gridCol w:w="1275"/>
        <w:gridCol w:w="2977"/>
        <w:gridCol w:w="1276"/>
      </w:tblGrid>
      <w:tr w:rsidR="009C10EB" w14:paraId="59DE6E36" w14:textId="77777777" w:rsidTr="008063EF">
        <w:trPr>
          <w:trHeight w:val="227"/>
        </w:trPr>
        <w:tc>
          <w:tcPr>
            <w:tcW w:w="3414" w:type="dxa"/>
            <w:shd w:val="clear" w:color="auto" w:fill="D9D9D9"/>
            <w:vAlign w:val="center"/>
          </w:tcPr>
          <w:p w14:paraId="0DB1D82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089" w:type="dxa"/>
            <w:shd w:val="clear" w:color="auto" w:fill="D9D9D9"/>
            <w:vAlign w:val="center"/>
          </w:tcPr>
          <w:p w14:paraId="7ABD15D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2FAFD18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1CC5976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90D23F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04208A" w14:paraId="285EDF0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4536F7B7" w14:textId="77777777" w:rsidR="009C10EB" w:rsidRPr="00BF7D42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54009F">
              <w:rPr>
                <w:rFonts w:ascii="Arial" w:hAnsi="Arial"/>
                <w:sz w:val="18"/>
                <w:szCs w:val="18"/>
              </w:rPr>
              <w:t>Analýza hudebních skladeb</w:t>
            </w:r>
          </w:p>
        </w:tc>
        <w:tc>
          <w:tcPr>
            <w:tcW w:w="1089" w:type="dxa"/>
            <w:vAlign w:val="center"/>
          </w:tcPr>
          <w:p w14:paraId="68CA091C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AZAK</w:t>
            </w:r>
          </w:p>
        </w:tc>
        <w:tc>
          <w:tcPr>
            <w:tcW w:w="1275" w:type="dxa"/>
            <w:vAlign w:val="center"/>
          </w:tcPr>
          <w:p w14:paraId="29CC6B03" w14:textId="7A73B4E5" w:rsidR="009C10EB" w:rsidRPr="0004208A" w:rsidRDefault="004A0E24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</w:t>
            </w:r>
            <w:r w:rsidR="009C10EB">
              <w:rPr>
                <w:rFonts w:ascii="Arial" w:hAnsi="Arial" w:cs="Arial"/>
                <w:bCs/>
                <w:sz w:val="20"/>
              </w:rPr>
              <w:t>p</w:t>
            </w:r>
            <w:proofErr w:type="gramEnd"/>
            <w:r w:rsidR="009C10EB">
              <w:rPr>
                <w:rFonts w:ascii="Arial" w:hAnsi="Arial" w:cs="Arial"/>
                <w:bCs/>
                <w:sz w:val="20"/>
              </w:rPr>
              <w:t xml:space="preserve"> + </w:t>
            </w:r>
            <w:r>
              <w:rPr>
                <w:rFonts w:ascii="Arial" w:hAnsi="Arial" w:cs="Arial"/>
                <w:bCs/>
                <w:sz w:val="20"/>
              </w:rPr>
              <w:t>4</w:t>
            </w:r>
            <w:r w:rsidR="009C10EB">
              <w:rPr>
                <w:rFonts w:ascii="Arial" w:hAnsi="Arial" w:cs="Arial"/>
                <w:bCs/>
                <w:sz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223224E3" w14:textId="77777777" w:rsidR="009C10EB" w:rsidRPr="00873D64" w:rsidRDefault="009C10EB" w:rsidP="008063EF">
            <w:pPr>
              <w:spacing w:before="4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78BDE749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04208A" w14:paraId="32B12284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A9E9443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1</w:t>
            </w:r>
          </w:p>
        </w:tc>
        <w:tc>
          <w:tcPr>
            <w:tcW w:w="1089" w:type="dxa"/>
            <w:vAlign w:val="center"/>
          </w:tcPr>
          <w:p w14:paraId="10AAB93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TZK1</w:t>
            </w:r>
          </w:p>
        </w:tc>
        <w:tc>
          <w:tcPr>
            <w:tcW w:w="1275" w:type="dxa"/>
            <w:vAlign w:val="center"/>
          </w:tcPr>
          <w:p w14:paraId="008F4108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4p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977" w:type="dxa"/>
            <w:vAlign w:val="center"/>
          </w:tcPr>
          <w:p w14:paraId="12BE742D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doc. Jana Spáčilová, Ph.D.</w:t>
            </w:r>
          </w:p>
        </w:tc>
        <w:tc>
          <w:tcPr>
            <w:tcW w:w="1276" w:type="dxa"/>
            <w:vAlign w:val="center"/>
          </w:tcPr>
          <w:p w14:paraId="2F7B928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04208A" w14:paraId="3B68EBB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085FF80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2</w:t>
            </w:r>
          </w:p>
        </w:tc>
        <w:tc>
          <w:tcPr>
            <w:tcW w:w="1089" w:type="dxa"/>
            <w:vAlign w:val="center"/>
          </w:tcPr>
          <w:p w14:paraId="3FA7B604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TZK2</w:t>
            </w:r>
          </w:p>
        </w:tc>
        <w:tc>
          <w:tcPr>
            <w:tcW w:w="1275" w:type="dxa"/>
            <w:vAlign w:val="center"/>
          </w:tcPr>
          <w:p w14:paraId="1FFE97D0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+ 3s</w:t>
            </w:r>
          </w:p>
        </w:tc>
        <w:tc>
          <w:tcPr>
            <w:tcW w:w="2977" w:type="dxa"/>
            <w:vAlign w:val="center"/>
          </w:tcPr>
          <w:p w14:paraId="0512D0A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doc. Jana Spáčilová, Ph.D.</w:t>
            </w:r>
          </w:p>
        </w:tc>
        <w:tc>
          <w:tcPr>
            <w:tcW w:w="1276" w:type="dxa"/>
            <w:vAlign w:val="center"/>
          </w:tcPr>
          <w:p w14:paraId="3DDBFC40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CDB4BA9" w14:textId="77777777" w:rsidTr="008063EF">
        <w:trPr>
          <w:trHeight w:val="246"/>
        </w:trPr>
        <w:tc>
          <w:tcPr>
            <w:tcW w:w="3414" w:type="dxa"/>
            <w:vAlign w:val="center"/>
          </w:tcPr>
          <w:p w14:paraId="43274B08" w14:textId="77777777" w:rsidR="009C10EB" w:rsidRPr="00033638" w:rsidRDefault="009C10EB" w:rsidP="008063EF">
            <w:pPr>
              <w:pStyle w:val="Zkladntext"/>
              <w:spacing w:after="0"/>
            </w:pPr>
            <w:r>
              <w:rPr>
                <w:rFonts w:ascii="Arial" w:hAnsi="Arial"/>
                <w:sz w:val="18"/>
                <w:szCs w:val="18"/>
              </w:rPr>
              <w:t>Dějiny hudby 20. stol. 1</w:t>
            </w:r>
          </w:p>
        </w:tc>
        <w:tc>
          <w:tcPr>
            <w:tcW w:w="1089" w:type="dxa"/>
            <w:vAlign w:val="center"/>
          </w:tcPr>
          <w:p w14:paraId="5576484C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D20K1</w:t>
            </w:r>
          </w:p>
        </w:tc>
        <w:tc>
          <w:tcPr>
            <w:tcW w:w="1275" w:type="dxa"/>
            <w:vAlign w:val="center"/>
          </w:tcPr>
          <w:p w14:paraId="35C07602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3p</w:t>
            </w:r>
            <w:proofErr w:type="gramEnd"/>
            <w:r w:rsidRPr="00033638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3363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337C01DF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3760850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2B3CAAE5" w14:textId="77777777" w:rsidTr="008063EF">
        <w:trPr>
          <w:trHeight w:val="246"/>
        </w:trPr>
        <w:tc>
          <w:tcPr>
            <w:tcW w:w="3414" w:type="dxa"/>
            <w:vAlign w:val="center"/>
          </w:tcPr>
          <w:p w14:paraId="53F25322" w14:textId="77777777" w:rsidR="009C10EB" w:rsidRDefault="009C10EB" w:rsidP="008063EF">
            <w:pPr>
              <w:pStyle w:val="Zkladntext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2</w:t>
            </w:r>
          </w:p>
        </w:tc>
        <w:tc>
          <w:tcPr>
            <w:tcW w:w="1089" w:type="dxa"/>
            <w:vAlign w:val="center"/>
          </w:tcPr>
          <w:p w14:paraId="126C16CC" w14:textId="77777777" w:rsidR="009C10EB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D20K2</w:t>
            </w:r>
          </w:p>
        </w:tc>
        <w:tc>
          <w:tcPr>
            <w:tcW w:w="1275" w:type="dxa"/>
            <w:vAlign w:val="center"/>
          </w:tcPr>
          <w:p w14:paraId="57B3429C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+ 1s</w:t>
            </w:r>
          </w:p>
        </w:tc>
        <w:tc>
          <w:tcPr>
            <w:tcW w:w="2977" w:type="dxa"/>
            <w:vAlign w:val="center"/>
          </w:tcPr>
          <w:p w14:paraId="130F44D9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4BD0FB1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1C9002BD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174E65C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356ACE">
              <w:rPr>
                <w:rFonts w:ascii="Arial" w:hAnsi="Arial"/>
                <w:sz w:val="18"/>
                <w:szCs w:val="18"/>
              </w:rPr>
              <w:t>Diplomový seminář 2</w:t>
            </w:r>
          </w:p>
        </w:tc>
        <w:tc>
          <w:tcPr>
            <w:tcW w:w="1089" w:type="dxa"/>
            <w:vAlign w:val="center"/>
          </w:tcPr>
          <w:p w14:paraId="0CB6491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DK2</w:t>
            </w:r>
          </w:p>
        </w:tc>
        <w:tc>
          <w:tcPr>
            <w:tcW w:w="1275" w:type="dxa"/>
            <w:vAlign w:val="center"/>
          </w:tcPr>
          <w:p w14:paraId="481EBFE3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2s</w:t>
            </w:r>
            <w:proofErr w:type="gramEnd"/>
          </w:p>
        </w:tc>
        <w:tc>
          <w:tcPr>
            <w:tcW w:w="2977" w:type="dxa"/>
            <w:vAlign w:val="center"/>
          </w:tcPr>
          <w:p w14:paraId="5EB43AB5" w14:textId="77777777" w:rsidR="009C10EB" w:rsidRDefault="009C10EB" w:rsidP="008063EF"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433D2A63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C10EB" w14:paraId="5AB0A84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BC5E047" w14:textId="77777777" w:rsidR="009C10EB" w:rsidRPr="00356ACE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Konzultace bakalářské práce 2</w:t>
            </w:r>
          </w:p>
        </w:tc>
        <w:tc>
          <w:tcPr>
            <w:tcW w:w="1089" w:type="dxa"/>
            <w:vAlign w:val="center"/>
          </w:tcPr>
          <w:p w14:paraId="5139F8E8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63A51">
              <w:rPr>
                <w:rFonts w:ascii="Arial" w:hAnsi="Arial" w:cs="Arial"/>
                <w:bCs/>
                <w:sz w:val="18"/>
                <w:szCs w:val="18"/>
              </w:rPr>
              <w:t>KK2</w:t>
            </w:r>
          </w:p>
        </w:tc>
        <w:tc>
          <w:tcPr>
            <w:tcW w:w="1275" w:type="dxa"/>
            <w:vAlign w:val="center"/>
          </w:tcPr>
          <w:p w14:paraId="380EB27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63A51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977" w:type="dxa"/>
            <w:vAlign w:val="center"/>
          </w:tcPr>
          <w:p w14:paraId="26E0BB46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7D299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63A51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</w:p>
        </w:tc>
      </w:tr>
      <w:tr w:rsidR="009C10EB" w14:paraId="3DF2868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46343DED" w14:textId="77777777" w:rsidR="009C10EB" w:rsidRPr="00B8762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Hudební psychologie</w:t>
            </w:r>
          </w:p>
        </w:tc>
        <w:tc>
          <w:tcPr>
            <w:tcW w:w="1089" w:type="dxa"/>
            <w:vAlign w:val="center"/>
          </w:tcPr>
          <w:p w14:paraId="5D38854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HPSK</w:t>
            </w:r>
          </w:p>
        </w:tc>
        <w:tc>
          <w:tcPr>
            <w:tcW w:w="1275" w:type="dxa"/>
            <w:vAlign w:val="center"/>
          </w:tcPr>
          <w:p w14:paraId="5C5E39B4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977" w:type="dxa"/>
            <w:vAlign w:val="center"/>
          </w:tcPr>
          <w:p w14:paraId="25D895B8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 xml:space="preserve">Mgr. Martina </w:t>
            </w:r>
            <w:proofErr w:type="spellStart"/>
            <w:r w:rsidRPr="00483CAC">
              <w:rPr>
                <w:rFonts w:ascii="Arial" w:hAnsi="Arial"/>
                <w:sz w:val="18"/>
                <w:szCs w:val="18"/>
              </w:rPr>
              <w:t>Stratilková</w:t>
            </w:r>
            <w:proofErr w:type="spellEnd"/>
            <w:r w:rsidRPr="00483CAC">
              <w:rPr>
                <w:rFonts w:ascii="Arial" w:hAnsi="Arial"/>
                <w:sz w:val="18"/>
                <w:szCs w:val="18"/>
              </w:rPr>
              <w:t>, Ph.D.</w:t>
            </w:r>
          </w:p>
        </w:tc>
        <w:tc>
          <w:tcPr>
            <w:tcW w:w="1276" w:type="dxa"/>
            <w:vAlign w:val="center"/>
          </w:tcPr>
          <w:p w14:paraId="00F479D5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8A6AA5" w14:paraId="2D5A6C2B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49B6542" w14:textId="5DB901F9" w:rsidR="008A6AA5" w:rsidRDefault="008A6AA5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Využití cizího jazyka pro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bc.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práci</w:t>
            </w:r>
          </w:p>
        </w:tc>
        <w:tc>
          <w:tcPr>
            <w:tcW w:w="1089" w:type="dxa"/>
            <w:vAlign w:val="center"/>
          </w:tcPr>
          <w:p w14:paraId="68886778" w14:textId="7FC639A0" w:rsidR="008A6AA5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CIZIJK</w:t>
            </w:r>
          </w:p>
        </w:tc>
        <w:tc>
          <w:tcPr>
            <w:tcW w:w="1275" w:type="dxa"/>
            <w:vAlign w:val="center"/>
          </w:tcPr>
          <w:p w14:paraId="53F66645" w14:textId="77777777" w:rsidR="008A6AA5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EBE52B0" w14:textId="77777777" w:rsidR="008A6AA5" w:rsidRPr="00483CAC" w:rsidRDefault="008A6AA5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76F9CF" w14:textId="4B5FE44E" w:rsidR="008A6AA5" w:rsidRPr="003932CE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</w:tbl>
    <w:p w14:paraId="1C1F6141" w14:textId="77777777" w:rsidR="009C10EB" w:rsidRDefault="009C10EB" w:rsidP="009C10EB">
      <w:pPr>
        <w:jc w:val="center"/>
      </w:pPr>
    </w:p>
    <w:p w14:paraId="7AE2BDBF" w14:textId="0DF607B9" w:rsidR="009C10EB" w:rsidRDefault="008A6AA5" w:rsidP="009C10EB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C10EB">
        <w:rPr>
          <w:rFonts w:ascii="Arial" w:hAnsi="Arial" w:cs="Arial"/>
          <w:sz w:val="18"/>
          <w:szCs w:val="18"/>
        </w:rPr>
        <w:t xml:space="preserve">ředmět </w:t>
      </w:r>
      <w:r w:rsidR="009C10EB" w:rsidRPr="004132AE">
        <w:rPr>
          <w:rFonts w:ascii="Arial" w:hAnsi="Arial" w:cs="Arial"/>
          <w:b/>
          <w:bCs/>
          <w:sz w:val="18"/>
          <w:szCs w:val="18"/>
        </w:rPr>
        <w:t xml:space="preserve">Využití cizího jazyka pro </w:t>
      </w:r>
      <w:proofErr w:type="spellStart"/>
      <w:r w:rsidR="009C10EB" w:rsidRPr="004132AE">
        <w:rPr>
          <w:rFonts w:ascii="Arial" w:hAnsi="Arial" w:cs="Arial"/>
          <w:b/>
          <w:bCs/>
          <w:sz w:val="18"/>
          <w:szCs w:val="18"/>
        </w:rPr>
        <w:t>bc.</w:t>
      </w:r>
      <w:proofErr w:type="spellEnd"/>
      <w:r w:rsidR="009C10EB" w:rsidRPr="004132AE">
        <w:rPr>
          <w:rFonts w:ascii="Arial" w:hAnsi="Arial" w:cs="Arial"/>
          <w:b/>
          <w:bCs/>
          <w:sz w:val="18"/>
          <w:szCs w:val="18"/>
        </w:rPr>
        <w:t xml:space="preserve"> práci (</w:t>
      </w:r>
      <w:r w:rsidR="009C10EB">
        <w:rPr>
          <w:rFonts w:ascii="Arial" w:hAnsi="Arial" w:cs="Arial"/>
          <w:b/>
          <w:bCs/>
          <w:sz w:val="18"/>
          <w:szCs w:val="18"/>
        </w:rPr>
        <w:t>KMU/</w:t>
      </w:r>
      <w:r w:rsidR="009C10EB" w:rsidRPr="004132AE">
        <w:rPr>
          <w:rFonts w:ascii="Arial" w:hAnsi="Arial" w:cs="Arial"/>
          <w:b/>
          <w:bCs/>
          <w:sz w:val="18"/>
          <w:szCs w:val="18"/>
        </w:rPr>
        <w:t>CIZJK)</w:t>
      </w:r>
      <w:r w:rsidR="009C10EB">
        <w:rPr>
          <w:rFonts w:ascii="Arial" w:hAnsi="Arial" w:cs="Arial"/>
          <w:sz w:val="18"/>
          <w:szCs w:val="18"/>
        </w:rPr>
        <w:t xml:space="preserve"> probíhá formou individuálních konzultací s vedoucím bakalářské práce. </w:t>
      </w:r>
    </w:p>
    <w:p w14:paraId="67963EFF" w14:textId="77777777" w:rsidR="009C10EB" w:rsidRPr="007D3999" w:rsidRDefault="009C10EB" w:rsidP="009C10EB">
      <w:pPr>
        <w:suppressAutoHyphens w:val="0"/>
        <w:rPr>
          <w:lang w:eastAsia="cs-CZ"/>
        </w:rPr>
      </w:pPr>
      <w:r w:rsidRPr="00DA0364">
        <w:rPr>
          <w:rFonts w:ascii="Arial" w:hAnsi="Arial" w:cs="Arial"/>
          <w:sz w:val="18"/>
          <w:szCs w:val="18"/>
        </w:rPr>
        <w:t>Studenti, kteří chtějí v letošním roce absolvovat, si</w:t>
      </w:r>
      <w:r>
        <w:rPr>
          <w:rFonts w:ascii="Arial" w:hAnsi="Arial" w:cs="Arial"/>
          <w:sz w:val="18"/>
          <w:szCs w:val="18"/>
        </w:rPr>
        <w:t> </w:t>
      </w:r>
      <w:r w:rsidRPr="00DA0364">
        <w:rPr>
          <w:rFonts w:ascii="Arial" w:hAnsi="Arial" w:cs="Arial"/>
          <w:sz w:val="18"/>
          <w:szCs w:val="18"/>
        </w:rPr>
        <w:t xml:space="preserve">rovněž </w:t>
      </w:r>
      <w:r w:rsidRPr="00DD6693">
        <w:rPr>
          <w:rFonts w:ascii="Arial" w:hAnsi="Arial" w:cs="Arial"/>
          <w:sz w:val="18"/>
          <w:szCs w:val="18"/>
        </w:rPr>
        <w:t xml:space="preserve">ve </w:t>
      </w:r>
      <w:proofErr w:type="spellStart"/>
      <w:r w:rsidRPr="00DD6693">
        <w:rPr>
          <w:rFonts w:ascii="Arial" w:hAnsi="Arial" w:cs="Arial"/>
          <w:sz w:val="18"/>
          <w:szCs w:val="18"/>
        </w:rPr>
        <w:t>STAGu</w:t>
      </w:r>
      <w:proofErr w:type="spellEnd"/>
      <w:r w:rsidRPr="00DD6693">
        <w:rPr>
          <w:rFonts w:ascii="Arial" w:hAnsi="Arial" w:cs="Arial"/>
          <w:sz w:val="18"/>
          <w:szCs w:val="18"/>
        </w:rPr>
        <w:t xml:space="preserve"> zapíší</w:t>
      </w:r>
      <w:r w:rsidRPr="004132AE">
        <w:rPr>
          <w:rFonts w:ascii="Arial" w:hAnsi="Arial" w:cs="Arial"/>
          <w:sz w:val="18"/>
          <w:szCs w:val="18"/>
        </w:rPr>
        <w:t xml:space="preserve"> předměty státní závěrečné zkoušky</w:t>
      </w:r>
      <w:r w:rsidRPr="00DA0364">
        <w:rPr>
          <w:rFonts w:ascii="Arial" w:hAnsi="Arial" w:cs="Arial"/>
          <w:sz w:val="18"/>
          <w:szCs w:val="18"/>
        </w:rPr>
        <w:t>: Bakalářská státní závěrečná zkouška (</w:t>
      </w:r>
      <w:r w:rsidRPr="00DD6693">
        <w:rPr>
          <w:rFonts w:ascii="Arial" w:hAnsi="Arial" w:cs="Arial"/>
          <w:b/>
          <w:bCs/>
          <w:sz w:val="18"/>
          <w:szCs w:val="18"/>
        </w:rPr>
        <w:t>KMU/BSZZK</w:t>
      </w:r>
      <w:r w:rsidRPr="00DA0364">
        <w:rPr>
          <w:rFonts w:ascii="Arial" w:hAnsi="Arial" w:cs="Arial"/>
          <w:sz w:val="18"/>
          <w:szCs w:val="18"/>
        </w:rPr>
        <w:t>), Dějiny hudby (</w:t>
      </w:r>
      <w:r w:rsidRPr="00DD6693">
        <w:rPr>
          <w:rFonts w:ascii="Arial" w:hAnsi="Arial" w:cs="Arial"/>
          <w:b/>
          <w:bCs/>
          <w:sz w:val="18"/>
          <w:szCs w:val="18"/>
        </w:rPr>
        <w:t>KMU/SZZB1</w:t>
      </w:r>
      <w:r w:rsidRPr="00DA036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</w:t>
      </w:r>
      <w:r w:rsidRPr="00DA0364">
        <w:rPr>
          <w:rFonts w:ascii="Arial" w:hAnsi="Arial" w:cs="Arial"/>
          <w:sz w:val="18"/>
          <w:szCs w:val="18"/>
        </w:rPr>
        <w:t> Teorie hudby (</w:t>
      </w:r>
      <w:r w:rsidRPr="00DD6693">
        <w:rPr>
          <w:rFonts w:ascii="Arial" w:hAnsi="Arial" w:cs="Arial"/>
          <w:b/>
          <w:bCs/>
          <w:sz w:val="18"/>
          <w:szCs w:val="18"/>
        </w:rPr>
        <w:t>KMU/SZZB2</w:t>
      </w:r>
      <w:r w:rsidRPr="00DA036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 </w:t>
      </w:r>
      <w:r w:rsidRPr="007D3999">
        <w:rPr>
          <w:rFonts w:ascii="Arial" w:hAnsi="Arial" w:cs="Arial"/>
          <w:sz w:val="18"/>
          <w:szCs w:val="18"/>
        </w:rPr>
        <w:t>Metodologie hudební vědy (</w:t>
      </w:r>
      <w:r w:rsidRPr="00DD6693">
        <w:rPr>
          <w:rFonts w:ascii="Arial" w:hAnsi="Arial" w:cs="Arial"/>
          <w:b/>
          <w:bCs/>
          <w:sz w:val="18"/>
          <w:szCs w:val="18"/>
        </w:rPr>
        <w:t>KMU/SZZB3</w:t>
      </w:r>
      <w:r w:rsidRPr="007D3999">
        <w:rPr>
          <w:rFonts w:ascii="Arial" w:hAnsi="Arial" w:cs="Arial"/>
          <w:sz w:val="18"/>
          <w:szCs w:val="18"/>
        </w:rPr>
        <w:t>).</w:t>
      </w:r>
    </w:p>
    <w:p w14:paraId="18D4D766" w14:textId="77777777" w:rsidR="009875C9" w:rsidRDefault="009875C9" w:rsidP="00F66852">
      <w:pPr>
        <w:pStyle w:val="Zkladntext"/>
      </w:pPr>
    </w:p>
    <w:p w14:paraId="6655121D" w14:textId="77777777" w:rsidR="00F66852" w:rsidRPr="00C06415" w:rsidRDefault="00F66852" w:rsidP="00F66852">
      <w:pPr>
        <w:pStyle w:val="Zkladntext"/>
      </w:pPr>
    </w:p>
    <w:p w14:paraId="6204D3F4" w14:textId="44B0DF30" w:rsidR="00AC3B46" w:rsidRDefault="00AC3B46"/>
    <w:p w14:paraId="506F1D69" w14:textId="51C83157" w:rsidR="00B846D4" w:rsidRDefault="00B846D4"/>
    <w:p w14:paraId="0819BB8A" w14:textId="5E3C43F2" w:rsidR="00B846D4" w:rsidRDefault="00B846D4"/>
    <w:p w14:paraId="49077833" w14:textId="3E9B1BD6" w:rsidR="00B846D4" w:rsidRDefault="00B846D4"/>
    <w:p w14:paraId="5F87BC61" w14:textId="7552B4B2" w:rsidR="00B846D4" w:rsidRDefault="00B846D4"/>
    <w:p w14:paraId="576844BF" w14:textId="77777777" w:rsidR="00657760" w:rsidRPr="00657760" w:rsidRDefault="00657760" w:rsidP="00657760">
      <w:pPr>
        <w:shd w:val="clear" w:color="auto" w:fill="FFFFFF"/>
        <w:suppressAutoHyphens w:val="0"/>
        <w:spacing w:after="90"/>
        <w:rPr>
          <w:rFonts w:ascii="Arial" w:hAnsi="Arial" w:cs="Arial"/>
          <w:b/>
          <w:bCs/>
          <w:color w:val="000000"/>
          <w:sz w:val="17"/>
          <w:szCs w:val="1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7"/>
          <w:szCs w:val="17"/>
          <w:lang w:eastAsia="cs-CZ"/>
        </w:rPr>
        <w:t> </w:t>
      </w:r>
    </w:p>
    <w:p w14:paraId="5622414E" w14:textId="77777777" w:rsidR="00657760" w:rsidRPr="00657760" w:rsidRDefault="00657760" w:rsidP="00657760">
      <w:pPr>
        <w:shd w:val="clear" w:color="auto" w:fill="FFFFFF"/>
        <w:suppressAutoHyphens w:val="0"/>
        <w:rPr>
          <w:rFonts w:ascii="-webkit-standard" w:hAnsi="-webkit-standard"/>
          <w:color w:val="000000"/>
          <w:sz w:val="27"/>
          <w:szCs w:val="2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27"/>
          <w:szCs w:val="27"/>
          <w:lang w:eastAsia="cs-CZ"/>
        </w:rPr>
        <w:t>rozvrh managementu v kreativních odvětvích</w:t>
      </w:r>
    </w:p>
    <w:p w14:paraId="7B303914" w14:textId="77777777" w:rsidR="00657760" w:rsidRPr="00657760" w:rsidRDefault="00657760" w:rsidP="00657760">
      <w:pPr>
        <w:shd w:val="clear" w:color="auto" w:fill="FFFFFF"/>
        <w:suppressAutoHyphens w:val="0"/>
        <w:rPr>
          <w:rFonts w:ascii="-webkit-standard" w:hAnsi="-webkit-standard"/>
          <w:color w:val="000000"/>
          <w:sz w:val="27"/>
          <w:szCs w:val="2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27"/>
          <w:szCs w:val="27"/>
          <w:lang w:eastAsia="cs-CZ"/>
        </w:rPr>
        <w:t>1. ročník – kombinované studium, 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letní semestr 2024/2025</w:t>
      </w:r>
    </w:p>
    <w:p w14:paraId="040ABC1D" w14:textId="77777777" w:rsidR="00657760" w:rsidRPr="00657760" w:rsidRDefault="00657760" w:rsidP="00657760">
      <w:pPr>
        <w:shd w:val="clear" w:color="auto" w:fill="FFFFFF"/>
        <w:suppressAutoHyphens w:val="0"/>
        <w:jc w:val="center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2ADF6427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Organizace profesionálního hudebního života</w:t>
      </w: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, OPHŽN</w:t>
      </w:r>
    </w:p>
    <w:p w14:paraId="5711E7CF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 </w:t>
      </w:r>
    </w:p>
    <w:p w14:paraId="64F6E084" w14:textId="5A3C8BB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Přednášky probíhají </w:t>
      </w:r>
      <w:r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6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 xml:space="preserve">. </w:t>
      </w:r>
      <w:r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3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. 2025 v čase 8:30 – 17:30</w:t>
      </w:r>
    </w:p>
    <w:p w14:paraId="6E100C81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Katedra muzikologie FFUP</w:t>
      </w: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, RS – Posluchárna Roberta Smetany (dveře č. 239)</w:t>
      </w:r>
    </w:p>
    <w:p w14:paraId="78BCA7EC" w14:textId="77777777" w:rsidR="00657760" w:rsidRPr="00657760" w:rsidRDefault="00657760" w:rsidP="00657760">
      <w:pPr>
        <w:shd w:val="clear" w:color="auto" w:fill="FFFFFF"/>
        <w:suppressAutoHyphens w:val="0"/>
        <w:jc w:val="center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2592DF5A" w14:textId="77777777" w:rsidR="00657760" w:rsidRPr="00657760" w:rsidRDefault="00657760" w:rsidP="003B07A1">
      <w:pPr>
        <w:shd w:val="clear" w:color="auto" w:fill="FFFFFF"/>
        <w:suppressAutoHyphens w:val="0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0E8F5784" w14:textId="6DDE7532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doc. PhDr. Jana Spáčilová, Ph.D.</w:t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3B07A1">
        <w:rPr>
          <w:rFonts w:ascii="Arial" w:hAnsi="Arial" w:cs="Arial"/>
          <w:color w:val="000000"/>
          <w:sz w:val="15"/>
          <w:szCs w:val="15"/>
          <w:lang w:eastAsia="cs-CZ"/>
        </w:rPr>
        <w:t xml:space="preserve">  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8: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0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0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9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0</w:t>
      </w:r>
    </w:p>
    <w:p w14:paraId="2C1D11EF" w14:textId="4EEC82C0" w:rsidR="00657760" w:rsidRPr="00657760" w:rsidRDefault="00132EFB" w:rsidP="00657760"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Mgr. Jan </w:t>
      </w:r>
      <w:proofErr w:type="spellStart"/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Blüml</w:t>
      </w:r>
      <w:proofErr w:type="spellEnd"/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, Ph.D.​​</w:t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proofErr w:type="gramStart"/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>
        <w:rPr>
          <w:rFonts w:ascii="Arial" w:hAnsi="Arial" w:cs="Arial"/>
          <w:color w:val="000000"/>
          <w:sz w:val="15"/>
          <w:szCs w:val="15"/>
          <w:lang w:eastAsia="cs-CZ"/>
        </w:rPr>
        <w:t xml:space="preserve">  9</w:t>
      </w:r>
      <w:proofErr w:type="gramEnd"/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4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5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11: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5</w:t>
      </w:r>
    </w:p>
    <w:p w14:paraId="7245D364" w14:textId="18426AB9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PhDr. Marian Šidlo-Friedl, Ph.D.​</w:t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:30 – 1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:00</w:t>
      </w:r>
    </w:p>
    <w:p w14:paraId="7BCB8DCC" w14:textId="6E85A61C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doc. PhDr. Jiří Kopecký, </w:t>
      </w:r>
      <w:proofErr w:type="gramStart"/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Ph.D</w:t>
      </w:r>
      <w:proofErr w:type="gramEnd"/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14: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00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15: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30</w:t>
      </w:r>
    </w:p>
    <w:p w14:paraId="4B0BCFA8" w14:textId="6584DF7C" w:rsidR="00657760" w:rsidRPr="00657760" w:rsidRDefault="003B07A1" w:rsidP="00657760"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MgA. Marek Keprt, Ph.D.​​</w:t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5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45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17: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15</w:t>
      </w:r>
    </w:p>
    <w:p w14:paraId="67434AAE" w14:textId="4704F9EC" w:rsidR="00B846D4" w:rsidRDefault="00B846D4" w:rsidP="00132EFB"/>
    <w:sectPr w:rsidR="00B8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6E"/>
    <w:rsid w:val="000346AA"/>
    <w:rsid w:val="00047568"/>
    <w:rsid w:val="000502EE"/>
    <w:rsid w:val="00050ADA"/>
    <w:rsid w:val="00061B7A"/>
    <w:rsid w:val="000723CC"/>
    <w:rsid w:val="000A4CD5"/>
    <w:rsid w:val="000B2860"/>
    <w:rsid w:val="000C0951"/>
    <w:rsid w:val="000D49AE"/>
    <w:rsid w:val="000E316D"/>
    <w:rsid w:val="00132389"/>
    <w:rsid w:val="00132EFB"/>
    <w:rsid w:val="001566EE"/>
    <w:rsid w:val="0016044A"/>
    <w:rsid w:val="001617A0"/>
    <w:rsid w:val="0016338B"/>
    <w:rsid w:val="00172591"/>
    <w:rsid w:val="00177917"/>
    <w:rsid w:val="001A0218"/>
    <w:rsid w:val="001A6894"/>
    <w:rsid w:val="001B2100"/>
    <w:rsid w:val="001B2FC5"/>
    <w:rsid w:val="001E2D4E"/>
    <w:rsid w:val="001F5375"/>
    <w:rsid w:val="00222FA1"/>
    <w:rsid w:val="00242F71"/>
    <w:rsid w:val="00246A43"/>
    <w:rsid w:val="00273B2C"/>
    <w:rsid w:val="00274599"/>
    <w:rsid w:val="00284D3B"/>
    <w:rsid w:val="0029740B"/>
    <w:rsid w:val="002A2764"/>
    <w:rsid w:val="002A6581"/>
    <w:rsid w:val="002B4B36"/>
    <w:rsid w:val="002D5DFA"/>
    <w:rsid w:val="002E0340"/>
    <w:rsid w:val="002F102D"/>
    <w:rsid w:val="00322740"/>
    <w:rsid w:val="00323E3B"/>
    <w:rsid w:val="00324C09"/>
    <w:rsid w:val="00335A0E"/>
    <w:rsid w:val="00357DF7"/>
    <w:rsid w:val="003712B7"/>
    <w:rsid w:val="00372B5B"/>
    <w:rsid w:val="00387E75"/>
    <w:rsid w:val="003951F1"/>
    <w:rsid w:val="003B07A1"/>
    <w:rsid w:val="003B2C54"/>
    <w:rsid w:val="003D6C13"/>
    <w:rsid w:val="003F4D20"/>
    <w:rsid w:val="003F650D"/>
    <w:rsid w:val="00412746"/>
    <w:rsid w:val="00415B72"/>
    <w:rsid w:val="0042279E"/>
    <w:rsid w:val="00425F7F"/>
    <w:rsid w:val="00427932"/>
    <w:rsid w:val="004474B7"/>
    <w:rsid w:val="0046182B"/>
    <w:rsid w:val="00467F2A"/>
    <w:rsid w:val="004817E5"/>
    <w:rsid w:val="00494B7E"/>
    <w:rsid w:val="004A0E24"/>
    <w:rsid w:val="004D75A7"/>
    <w:rsid w:val="004D7FC7"/>
    <w:rsid w:val="004E5052"/>
    <w:rsid w:val="004F124E"/>
    <w:rsid w:val="004F13A4"/>
    <w:rsid w:val="00500497"/>
    <w:rsid w:val="0050445F"/>
    <w:rsid w:val="00516CC0"/>
    <w:rsid w:val="00535CA3"/>
    <w:rsid w:val="005700AF"/>
    <w:rsid w:val="005730F9"/>
    <w:rsid w:val="00582217"/>
    <w:rsid w:val="00592EA1"/>
    <w:rsid w:val="00596981"/>
    <w:rsid w:val="005A22AA"/>
    <w:rsid w:val="005A3FB9"/>
    <w:rsid w:val="005C0E51"/>
    <w:rsid w:val="005D39FC"/>
    <w:rsid w:val="005D6F1A"/>
    <w:rsid w:val="005E05D7"/>
    <w:rsid w:val="005E2B63"/>
    <w:rsid w:val="006031C1"/>
    <w:rsid w:val="006248C2"/>
    <w:rsid w:val="00657760"/>
    <w:rsid w:val="00682FBB"/>
    <w:rsid w:val="006912CF"/>
    <w:rsid w:val="00694972"/>
    <w:rsid w:val="006A76E3"/>
    <w:rsid w:val="006B4F40"/>
    <w:rsid w:val="006B5C77"/>
    <w:rsid w:val="006B7C19"/>
    <w:rsid w:val="006C56ED"/>
    <w:rsid w:val="006D148B"/>
    <w:rsid w:val="006D66BE"/>
    <w:rsid w:val="006E045C"/>
    <w:rsid w:val="006F303D"/>
    <w:rsid w:val="006F3D5C"/>
    <w:rsid w:val="006F6F8C"/>
    <w:rsid w:val="00710F25"/>
    <w:rsid w:val="00720F3C"/>
    <w:rsid w:val="00723988"/>
    <w:rsid w:val="00731395"/>
    <w:rsid w:val="007406F1"/>
    <w:rsid w:val="00750401"/>
    <w:rsid w:val="007524AB"/>
    <w:rsid w:val="00757543"/>
    <w:rsid w:val="007675EA"/>
    <w:rsid w:val="00773244"/>
    <w:rsid w:val="00777AC0"/>
    <w:rsid w:val="007B2DD9"/>
    <w:rsid w:val="007B762C"/>
    <w:rsid w:val="007C787D"/>
    <w:rsid w:val="007D26A4"/>
    <w:rsid w:val="007D3708"/>
    <w:rsid w:val="007D6E70"/>
    <w:rsid w:val="00834E47"/>
    <w:rsid w:val="008444E0"/>
    <w:rsid w:val="0085354F"/>
    <w:rsid w:val="00855516"/>
    <w:rsid w:val="00860381"/>
    <w:rsid w:val="00872FFD"/>
    <w:rsid w:val="00892E8A"/>
    <w:rsid w:val="008A455F"/>
    <w:rsid w:val="008A6AA5"/>
    <w:rsid w:val="008D1BB0"/>
    <w:rsid w:val="008F4395"/>
    <w:rsid w:val="008F6E08"/>
    <w:rsid w:val="009005F0"/>
    <w:rsid w:val="00924F51"/>
    <w:rsid w:val="00926AB6"/>
    <w:rsid w:val="00930A07"/>
    <w:rsid w:val="0093449C"/>
    <w:rsid w:val="00946290"/>
    <w:rsid w:val="0094676E"/>
    <w:rsid w:val="009875C9"/>
    <w:rsid w:val="009B3D08"/>
    <w:rsid w:val="009C10EB"/>
    <w:rsid w:val="009D0538"/>
    <w:rsid w:val="009E317E"/>
    <w:rsid w:val="009E5379"/>
    <w:rsid w:val="009F4AFF"/>
    <w:rsid w:val="00A00BD7"/>
    <w:rsid w:val="00A04EED"/>
    <w:rsid w:val="00A06CD3"/>
    <w:rsid w:val="00A334DB"/>
    <w:rsid w:val="00A4750D"/>
    <w:rsid w:val="00A57385"/>
    <w:rsid w:val="00A604DD"/>
    <w:rsid w:val="00A60715"/>
    <w:rsid w:val="00AC3B46"/>
    <w:rsid w:val="00AC790A"/>
    <w:rsid w:val="00AE16B6"/>
    <w:rsid w:val="00AF4489"/>
    <w:rsid w:val="00B128AF"/>
    <w:rsid w:val="00B21886"/>
    <w:rsid w:val="00B21C86"/>
    <w:rsid w:val="00B2695A"/>
    <w:rsid w:val="00B36D34"/>
    <w:rsid w:val="00B43435"/>
    <w:rsid w:val="00B817BB"/>
    <w:rsid w:val="00B846D4"/>
    <w:rsid w:val="00B85CC1"/>
    <w:rsid w:val="00BB10F9"/>
    <w:rsid w:val="00BC0F4E"/>
    <w:rsid w:val="00BD6266"/>
    <w:rsid w:val="00BF736C"/>
    <w:rsid w:val="00C02391"/>
    <w:rsid w:val="00C06415"/>
    <w:rsid w:val="00C70775"/>
    <w:rsid w:val="00CA5625"/>
    <w:rsid w:val="00CB56BE"/>
    <w:rsid w:val="00CC37E3"/>
    <w:rsid w:val="00CD2A13"/>
    <w:rsid w:val="00CD3E6E"/>
    <w:rsid w:val="00CF3360"/>
    <w:rsid w:val="00CF3E9E"/>
    <w:rsid w:val="00D06B3B"/>
    <w:rsid w:val="00D115FD"/>
    <w:rsid w:val="00D156B1"/>
    <w:rsid w:val="00D25026"/>
    <w:rsid w:val="00D353CA"/>
    <w:rsid w:val="00D75345"/>
    <w:rsid w:val="00D77550"/>
    <w:rsid w:val="00D84C7A"/>
    <w:rsid w:val="00D867CF"/>
    <w:rsid w:val="00DA693A"/>
    <w:rsid w:val="00DB2212"/>
    <w:rsid w:val="00DB501E"/>
    <w:rsid w:val="00DC0FFE"/>
    <w:rsid w:val="00E00BC2"/>
    <w:rsid w:val="00E0749C"/>
    <w:rsid w:val="00E264C5"/>
    <w:rsid w:val="00E37682"/>
    <w:rsid w:val="00E53F90"/>
    <w:rsid w:val="00E631CC"/>
    <w:rsid w:val="00E65E27"/>
    <w:rsid w:val="00E7443A"/>
    <w:rsid w:val="00E76896"/>
    <w:rsid w:val="00E76D65"/>
    <w:rsid w:val="00E8142F"/>
    <w:rsid w:val="00E90D18"/>
    <w:rsid w:val="00E95A65"/>
    <w:rsid w:val="00EB29F8"/>
    <w:rsid w:val="00EE1F09"/>
    <w:rsid w:val="00F0156F"/>
    <w:rsid w:val="00F04F2F"/>
    <w:rsid w:val="00F150CC"/>
    <w:rsid w:val="00F24553"/>
    <w:rsid w:val="00F66852"/>
    <w:rsid w:val="00F96498"/>
    <w:rsid w:val="00FC776F"/>
    <w:rsid w:val="00FD050B"/>
    <w:rsid w:val="00FF3A36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2F43"/>
  <w15:chartTrackingRefBased/>
  <w15:docId w15:val="{38B83B87-9FD7-44A7-ADA2-EA204882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0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94676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94676E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rsid w:val="009467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6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676E"/>
    <w:pPr>
      <w:jc w:val="center"/>
    </w:pPr>
    <w:rPr>
      <w:rFonts w:ascii="Arial" w:hAnsi="Arial"/>
      <w:b/>
      <w:outline/>
      <w:shadow/>
      <w:szCs w:val="20"/>
    </w:rPr>
  </w:style>
  <w:style w:type="character" w:customStyle="1" w:styleId="NzevChar">
    <w:name w:val="Název Char"/>
    <w:basedOn w:val="Standardnpsmoodstavce"/>
    <w:link w:val="Nzev"/>
    <w:rsid w:val="0094676E"/>
    <w:rPr>
      <w:rFonts w:ascii="Arial" w:eastAsia="Times New Roman" w:hAnsi="Arial" w:cs="Times New Roman"/>
      <w:b/>
      <w:outline/>
      <w:shadow/>
      <w:sz w:val="24"/>
      <w:szCs w:val="20"/>
      <w:lang w:eastAsia="ar-SA"/>
    </w:rPr>
  </w:style>
  <w:style w:type="paragraph" w:customStyle="1" w:styleId="a">
    <w:basedOn w:val="Normln"/>
    <w:next w:val="Zkladntext"/>
    <w:qFormat/>
    <w:rsid w:val="00E53F90"/>
    <w:rPr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7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76E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a0">
    <w:basedOn w:val="Normln"/>
    <w:next w:val="Zkladntext"/>
    <w:qFormat/>
    <w:rsid w:val="007675EA"/>
    <w:rPr>
      <w:szCs w:val="20"/>
    </w:rPr>
  </w:style>
  <w:style w:type="paragraph" w:customStyle="1" w:styleId="a1">
    <w:basedOn w:val="Normln"/>
    <w:next w:val="Zkladntext"/>
    <w:link w:val="PodtitulChar"/>
    <w:qFormat/>
    <w:rsid w:val="00B846D4"/>
    <w:rPr>
      <w:rFonts w:asciiTheme="minorHAnsi" w:eastAsiaTheme="minorHAnsi" w:hAnsiTheme="minorHAnsi" w:cstheme="minorBidi"/>
      <w:szCs w:val="22"/>
    </w:rPr>
  </w:style>
  <w:style w:type="character" w:customStyle="1" w:styleId="PodtitulChar">
    <w:name w:val="Podtitul Char"/>
    <w:link w:val="a1"/>
    <w:rsid w:val="00B846D4"/>
    <w:rPr>
      <w:sz w:val="24"/>
      <w:lang w:eastAsia="ar-SA"/>
    </w:rPr>
  </w:style>
  <w:style w:type="paragraph" w:customStyle="1" w:styleId="s128">
    <w:name w:val="s128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1">
    <w:name w:val="s11"/>
    <w:basedOn w:val="Standardnpsmoodstavce"/>
    <w:rsid w:val="00657760"/>
  </w:style>
  <w:style w:type="character" w:customStyle="1" w:styleId="apple-converted-space">
    <w:name w:val="apple-converted-space"/>
    <w:basedOn w:val="Standardnpsmoodstavce"/>
    <w:rsid w:val="00657760"/>
  </w:style>
  <w:style w:type="character" w:customStyle="1" w:styleId="s13">
    <w:name w:val="s13"/>
    <w:basedOn w:val="Standardnpsmoodstavce"/>
    <w:rsid w:val="00657760"/>
  </w:style>
  <w:style w:type="paragraph" w:customStyle="1" w:styleId="s131">
    <w:name w:val="s131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9">
    <w:name w:val="s9"/>
    <w:basedOn w:val="Standardnpsmoodstavce"/>
    <w:rsid w:val="00657760"/>
  </w:style>
  <w:style w:type="character" w:customStyle="1" w:styleId="s30">
    <w:name w:val="s30"/>
    <w:basedOn w:val="Standardnpsmoodstavce"/>
    <w:rsid w:val="00657760"/>
  </w:style>
  <w:style w:type="paragraph" w:customStyle="1" w:styleId="s132">
    <w:name w:val="s132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s133">
    <w:name w:val="s133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1636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9</cp:revision>
  <cp:lastPrinted>2025-07-09T08:56:00Z</cp:lastPrinted>
  <dcterms:created xsi:type="dcterms:W3CDTF">2025-12-10T07:56:00Z</dcterms:created>
  <dcterms:modified xsi:type="dcterms:W3CDTF">2026-02-09T11:24:00Z</dcterms:modified>
</cp:coreProperties>
</file>