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31F" w14:textId="4F78E9EC" w:rsidR="00C92D8F" w:rsidRDefault="005F0F58" w:rsidP="005F0F58">
      <w:pPr>
        <w:rPr>
          <w:rFonts w:ascii="Georgia" w:hAnsi="Georgia"/>
          <w:b/>
          <w:color w:val="548DD4" w:themeColor="text2" w:themeTint="99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16283C5" wp14:editId="7740489B">
            <wp:simplePos x="0" y="0"/>
            <wp:positionH relativeFrom="column">
              <wp:posOffset>5449570</wp:posOffset>
            </wp:positionH>
            <wp:positionV relativeFrom="paragraph">
              <wp:posOffset>-871220</wp:posOffset>
            </wp:positionV>
            <wp:extent cx="7839075" cy="9237345"/>
            <wp:effectExtent l="0" t="0" r="9525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us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923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092" w:rsidRPr="009947FA">
        <w:rPr>
          <w:rFonts w:ascii="Franklin Gothic Heavy" w:hAnsi="Franklin Gothic Heavy"/>
          <w:noProof/>
          <w:color w:val="00B0F0"/>
          <w:sz w:val="40"/>
          <w:szCs w:val="40"/>
          <w:lang w:eastAsia="cs-CZ"/>
        </w:rPr>
        <w:drawing>
          <wp:anchor distT="720090" distB="720090" distL="114300" distR="114300" simplePos="0" relativeHeight="251658240" behindDoc="1" locked="1" layoutInCell="1" allowOverlap="1" wp14:anchorId="4DA893A0" wp14:editId="57342D07">
            <wp:simplePos x="0" y="0"/>
            <wp:positionH relativeFrom="page">
              <wp:posOffset>597535</wp:posOffset>
            </wp:positionH>
            <wp:positionV relativeFrom="page">
              <wp:posOffset>247650</wp:posOffset>
            </wp:positionV>
            <wp:extent cx="1626870" cy="719455"/>
            <wp:effectExtent l="0" t="0" r="0" b="4445"/>
            <wp:wrapTight wrapText="bothSides">
              <wp:wrapPolygon edited="0">
                <wp:start x="8094" y="0"/>
                <wp:lineTo x="0" y="4004"/>
                <wp:lineTo x="0" y="14870"/>
                <wp:lineTo x="3035" y="18302"/>
                <wp:lineTo x="8094" y="18302"/>
                <wp:lineTo x="8094" y="21162"/>
                <wp:lineTo x="9611" y="21162"/>
                <wp:lineTo x="9611" y="18302"/>
                <wp:lineTo x="21246" y="13726"/>
                <wp:lineTo x="21246" y="5147"/>
                <wp:lineTo x="9611" y="0"/>
                <wp:lineTo x="80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2E663" w14:textId="77777777" w:rsidR="005F0F58" w:rsidRPr="005F0F58" w:rsidRDefault="005F0F58" w:rsidP="005F0F58"/>
    <w:p w14:paraId="59B9AD58" w14:textId="55A40086" w:rsidR="005F0F58" w:rsidRDefault="005F0F58" w:rsidP="005F0F58">
      <w:pPr>
        <w:rPr>
          <w:rFonts w:ascii="Georgia" w:hAnsi="Georgia"/>
          <w:b/>
          <w:color w:val="404040" w:themeColor="text1" w:themeTint="BF"/>
          <w:sz w:val="40"/>
          <w:szCs w:val="40"/>
        </w:rPr>
      </w:pPr>
      <w:r w:rsidRPr="005F0F58">
        <w:rPr>
          <w:rFonts w:ascii="Georgia" w:hAnsi="Georgia"/>
          <w:b/>
          <w:color w:val="404040" w:themeColor="text1" w:themeTint="BF"/>
          <w:sz w:val="40"/>
          <w:szCs w:val="40"/>
        </w:rPr>
        <w:t xml:space="preserve">Vyhlášení výběrového řízení </w:t>
      </w:r>
    </w:p>
    <w:p w14:paraId="0FB4FDF5" w14:textId="77777777" w:rsidR="005F0F58" w:rsidRPr="005F0F58" w:rsidRDefault="005F0F58" w:rsidP="005F0F58">
      <w:pPr>
        <w:rPr>
          <w:rFonts w:ascii="Georgia" w:hAnsi="Georgia"/>
          <w:b/>
          <w:color w:val="404040" w:themeColor="text1" w:themeTint="BF"/>
          <w:sz w:val="40"/>
          <w:szCs w:val="40"/>
        </w:rPr>
      </w:pPr>
    </w:p>
    <w:p w14:paraId="210ABAAB" w14:textId="2818E2ED" w:rsidR="004A5578" w:rsidRPr="005F0F58" w:rsidRDefault="005F0F58" w:rsidP="005F0F58">
      <w:pPr>
        <w:rPr>
          <w:rFonts w:ascii="Georgia" w:hAnsi="Georgia"/>
          <w:b/>
          <w:color w:val="548DD4" w:themeColor="text2" w:themeTint="99"/>
          <w:sz w:val="52"/>
          <w:szCs w:val="52"/>
        </w:rPr>
      </w:pPr>
      <w:r w:rsidRPr="005F0F58">
        <w:rPr>
          <w:rFonts w:ascii="Georgia" w:hAnsi="Georgia"/>
          <w:b/>
          <w:color w:val="548DD4" w:themeColor="text2" w:themeTint="99"/>
          <w:sz w:val="52"/>
          <w:szCs w:val="52"/>
        </w:rPr>
        <w:t>ERASMUS+</w:t>
      </w:r>
      <w:r>
        <w:rPr>
          <w:rFonts w:ascii="Georgia" w:hAnsi="Georgia"/>
          <w:b/>
          <w:color w:val="548DD4" w:themeColor="text2" w:themeTint="99"/>
          <w:sz w:val="52"/>
          <w:szCs w:val="52"/>
        </w:rPr>
        <w:t xml:space="preserve"> </w:t>
      </w:r>
      <w:r w:rsidR="006A21A3" w:rsidRPr="005F0F58">
        <w:rPr>
          <w:rFonts w:ascii="Georgia" w:hAnsi="Georgia"/>
          <w:b/>
          <w:color w:val="404040" w:themeColor="text1" w:themeTint="BF"/>
          <w:sz w:val="40"/>
          <w:szCs w:val="40"/>
        </w:rPr>
        <w:t>na AR 202</w:t>
      </w:r>
      <w:r w:rsidRPr="005F0F58">
        <w:rPr>
          <w:rFonts w:ascii="Georgia" w:hAnsi="Georgia"/>
          <w:b/>
          <w:color w:val="404040" w:themeColor="text1" w:themeTint="BF"/>
          <w:sz w:val="40"/>
          <w:szCs w:val="40"/>
        </w:rPr>
        <w:t>4</w:t>
      </w:r>
      <w:r w:rsidR="006A21A3" w:rsidRPr="005F0F58">
        <w:rPr>
          <w:rFonts w:ascii="Georgia" w:hAnsi="Georgia"/>
          <w:b/>
          <w:color w:val="404040" w:themeColor="text1" w:themeTint="BF"/>
          <w:sz w:val="40"/>
          <w:szCs w:val="40"/>
        </w:rPr>
        <w:t>/2</w:t>
      </w:r>
      <w:r w:rsidRPr="005F0F58">
        <w:rPr>
          <w:rFonts w:ascii="Georgia" w:hAnsi="Georgia"/>
          <w:b/>
          <w:color w:val="404040" w:themeColor="text1" w:themeTint="BF"/>
          <w:sz w:val="40"/>
          <w:szCs w:val="40"/>
        </w:rPr>
        <w:t>5</w:t>
      </w:r>
    </w:p>
    <w:p w14:paraId="700B4F26" w14:textId="77777777" w:rsidR="005F0F58" w:rsidRPr="005F0F58" w:rsidRDefault="005F0F58" w:rsidP="005F0F58">
      <w:pPr>
        <w:spacing w:after="0"/>
        <w:rPr>
          <w:rFonts w:ascii="Georgia" w:hAnsi="Georgia"/>
          <w:b/>
          <w:color w:val="404040" w:themeColor="text1" w:themeTint="BF"/>
          <w:sz w:val="36"/>
          <w:szCs w:val="36"/>
        </w:rPr>
      </w:pPr>
    </w:p>
    <w:p w14:paraId="0E581E97" w14:textId="24F9ACAA" w:rsidR="005F0F58" w:rsidRPr="005F0F58" w:rsidRDefault="00E84F59" w:rsidP="005F0F58">
      <w:pPr>
        <w:pStyle w:val="Odstavecseseznamem"/>
        <w:numPr>
          <w:ilvl w:val="0"/>
          <w:numId w:val="2"/>
        </w:numPr>
        <w:spacing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  <w:hyperlink r:id="rId10" w:history="1">
        <w:r w:rsidR="005F0F58" w:rsidRPr="00AC4876">
          <w:rPr>
            <w:rStyle w:val="Hypertextovodkaz"/>
            <w:rFonts w:ascii="Georgia" w:hAnsi="Georgia"/>
            <w:b/>
            <w:sz w:val="32"/>
            <w:szCs w:val="32"/>
          </w:rPr>
          <w:t>na studijní pobyty</w:t>
        </w:r>
      </w:hyperlink>
      <w:r w:rsidR="005F0F58" w:rsidRPr="005F0F58">
        <w:rPr>
          <w:rFonts w:ascii="Georgia" w:hAnsi="Georgia"/>
          <w:b/>
          <w:color w:val="404040" w:themeColor="text1" w:themeTint="BF"/>
          <w:sz w:val="32"/>
          <w:szCs w:val="32"/>
        </w:rPr>
        <w:t xml:space="preserve"> </w:t>
      </w:r>
    </w:p>
    <w:p w14:paraId="38A53C4B" w14:textId="38CD2639" w:rsidR="005F0F58" w:rsidRPr="005F0F58" w:rsidRDefault="005F0F58" w:rsidP="005F0F58">
      <w:pPr>
        <w:spacing w:after="0" w:line="240" w:lineRule="auto"/>
        <w:contextualSpacing/>
        <w:rPr>
          <w:rFonts w:ascii="Georgia" w:hAnsi="Georgia"/>
          <w:b/>
          <w:color w:val="404040" w:themeColor="text1" w:themeTint="BF"/>
          <w:sz w:val="32"/>
          <w:szCs w:val="32"/>
        </w:rPr>
      </w:pPr>
      <w:r w:rsidRPr="005F0F58">
        <w:rPr>
          <w:rFonts w:ascii="Georgia" w:hAnsi="Georgia"/>
          <w:b/>
          <w:color w:val="404040" w:themeColor="text1" w:themeTint="BF"/>
          <w:sz w:val="32"/>
          <w:szCs w:val="32"/>
        </w:rPr>
        <w:t>a</w:t>
      </w:r>
    </w:p>
    <w:p w14:paraId="33A7F615" w14:textId="2C8070DF" w:rsidR="006A21A3" w:rsidRPr="005F0F58" w:rsidRDefault="00E84F59" w:rsidP="005F0F58">
      <w:pPr>
        <w:pStyle w:val="Odstavecseseznamem"/>
        <w:numPr>
          <w:ilvl w:val="0"/>
          <w:numId w:val="2"/>
        </w:numPr>
        <w:spacing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  <w:hyperlink r:id="rId11" w:history="1">
        <w:r w:rsidR="005F0F58" w:rsidRPr="00AC4876">
          <w:rPr>
            <w:rStyle w:val="Hypertextovodkaz"/>
            <w:rFonts w:ascii="Georgia" w:hAnsi="Georgia"/>
            <w:b/>
            <w:sz w:val="32"/>
            <w:szCs w:val="32"/>
          </w:rPr>
          <w:t xml:space="preserve">na výjezdy zaměstnanců na výuku a školení </w:t>
        </w:r>
      </w:hyperlink>
      <w:r w:rsidR="005F0F58" w:rsidRPr="005F0F58">
        <w:rPr>
          <w:rFonts w:ascii="Georgia" w:hAnsi="Georgia"/>
          <w:b/>
          <w:color w:val="404040" w:themeColor="text1" w:themeTint="BF"/>
          <w:sz w:val="32"/>
          <w:szCs w:val="32"/>
        </w:rPr>
        <w:t xml:space="preserve"> </w:t>
      </w:r>
    </w:p>
    <w:p w14:paraId="0EADB388" w14:textId="77777777" w:rsidR="005F0F58" w:rsidRDefault="005F0F58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</w:p>
    <w:p w14:paraId="6E6DE609" w14:textId="77777777" w:rsidR="000B4096" w:rsidRDefault="000B4096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</w:p>
    <w:p w14:paraId="67D3C6F2" w14:textId="22B3FFED" w:rsidR="006A21A3" w:rsidRDefault="006A21A3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  <w:r w:rsidRPr="005F0F58">
        <w:rPr>
          <w:rFonts w:ascii="Georgia" w:hAnsi="Georgia"/>
          <w:b/>
          <w:color w:val="404040" w:themeColor="text1" w:themeTint="BF"/>
          <w:sz w:val="32"/>
          <w:szCs w:val="32"/>
        </w:rPr>
        <w:t xml:space="preserve">Přihláška se podává on-line </w:t>
      </w:r>
      <w:r w:rsidR="005F0F58" w:rsidRPr="005F0F58">
        <w:rPr>
          <w:rFonts w:ascii="Georgia" w:hAnsi="Georgia"/>
          <w:b/>
          <w:color w:val="404040" w:themeColor="text1" w:themeTint="BF"/>
          <w:sz w:val="32"/>
          <w:szCs w:val="32"/>
        </w:rPr>
        <w:t>v</w:t>
      </w:r>
      <w:r w:rsidRPr="005F0F58">
        <w:rPr>
          <w:rFonts w:ascii="Georgia" w:hAnsi="Georgia"/>
          <w:b/>
          <w:color w:val="404040" w:themeColor="text1" w:themeTint="BF"/>
          <w:sz w:val="32"/>
          <w:szCs w:val="32"/>
        </w:rPr>
        <w:t xml:space="preserve"> IS STAG </w:t>
      </w:r>
    </w:p>
    <w:p w14:paraId="21A8AE2B" w14:textId="77777777" w:rsidR="005F0F58" w:rsidRPr="005F0F58" w:rsidRDefault="005F0F58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</w:p>
    <w:p w14:paraId="42842C32" w14:textId="67F58469" w:rsidR="006A21A3" w:rsidRPr="005F0F58" w:rsidRDefault="006A21A3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  <w:r w:rsidRPr="005F0F58">
        <w:rPr>
          <w:rFonts w:ascii="Georgia" w:hAnsi="Georgia"/>
          <w:b/>
          <w:color w:val="404040" w:themeColor="text1" w:themeTint="BF"/>
          <w:sz w:val="32"/>
          <w:szCs w:val="32"/>
        </w:rPr>
        <w:t>Termín</w:t>
      </w:r>
      <w:r w:rsidR="000B4096">
        <w:rPr>
          <w:rFonts w:ascii="Georgia" w:hAnsi="Georgia"/>
          <w:b/>
          <w:color w:val="404040" w:themeColor="text1" w:themeTint="BF"/>
          <w:sz w:val="32"/>
          <w:szCs w:val="32"/>
        </w:rPr>
        <w:t xml:space="preserve"> </w:t>
      </w:r>
      <w:r w:rsidR="005020D2">
        <w:rPr>
          <w:rFonts w:ascii="Georgia" w:hAnsi="Georgia"/>
          <w:b/>
          <w:color w:val="404040" w:themeColor="text1" w:themeTint="BF"/>
          <w:sz w:val="32"/>
          <w:szCs w:val="32"/>
        </w:rPr>
        <w:t xml:space="preserve">podání přihlášky na </w:t>
      </w:r>
      <w:r w:rsidR="000B4096">
        <w:rPr>
          <w:rFonts w:ascii="Georgia" w:hAnsi="Georgia"/>
          <w:b/>
          <w:color w:val="404040" w:themeColor="text1" w:themeTint="BF"/>
          <w:sz w:val="32"/>
          <w:szCs w:val="32"/>
        </w:rPr>
        <w:t>FF UP</w:t>
      </w:r>
      <w:r w:rsidR="005F0F58" w:rsidRPr="005F0F58">
        <w:rPr>
          <w:rFonts w:ascii="Georgia" w:hAnsi="Georgia"/>
          <w:b/>
          <w:color w:val="404040" w:themeColor="text1" w:themeTint="BF"/>
          <w:sz w:val="32"/>
          <w:szCs w:val="32"/>
        </w:rPr>
        <w:t xml:space="preserve">: </w:t>
      </w:r>
      <w:r w:rsidR="000B4096">
        <w:rPr>
          <w:rFonts w:ascii="Georgia" w:hAnsi="Georgia"/>
          <w:b/>
          <w:color w:val="404040" w:themeColor="text1" w:themeTint="BF"/>
          <w:sz w:val="32"/>
          <w:szCs w:val="32"/>
        </w:rPr>
        <w:t xml:space="preserve">od </w:t>
      </w:r>
      <w:r w:rsidR="00AC4876">
        <w:rPr>
          <w:rFonts w:ascii="Georgia" w:hAnsi="Georgia"/>
          <w:b/>
          <w:color w:val="404040" w:themeColor="text1" w:themeTint="BF"/>
          <w:sz w:val="32"/>
          <w:szCs w:val="32"/>
        </w:rPr>
        <w:t>9</w:t>
      </w:r>
      <w:r w:rsidR="000B4096">
        <w:rPr>
          <w:rFonts w:ascii="Georgia" w:hAnsi="Georgia"/>
          <w:b/>
          <w:color w:val="404040" w:themeColor="text1" w:themeTint="BF"/>
          <w:sz w:val="32"/>
          <w:szCs w:val="32"/>
        </w:rPr>
        <w:t xml:space="preserve">. 2. do </w:t>
      </w:r>
      <w:r w:rsidR="005F0F58" w:rsidRPr="005F0F58">
        <w:rPr>
          <w:rFonts w:ascii="Georgia" w:hAnsi="Georgia"/>
          <w:b/>
          <w:color w:val="404040" w:themeColor="text1" w:themeTint="BF"/>
          <w:sz w:val="32"/>
          <w:szCs w:val="32"/>
        </w:rPr>
        <w:t>1</w:t>
      </w:r>
      <w:r w:rsidR="00AC4876">
        <w:rPr>
          <w:rFonts w:ascii="Georgia" w:hAnsi="Georgia"/>
          <w:b/>
          <w:color w:val="404040" w:themeColor="text1" w:themeTint="BF"/>
          <w:sz w:val="32"/>
          <w:szCs w:val="32"/>
        </w:rPr>
        <w:t>8</w:t>
      </w:r>
      <w:r w:rsidR="005F0F58" w:rsidRPr="005F0F58">
        <w:rPr>
          <w:rFonts w:ascii="Georgia" w:hAnsi="Georgia"/>
          <w:b/>
          <w:color w:val="404040" w:themeColor="text1" w:themeTint="BF"/>
          <w:sz w:val="32"/>
          <w:szCs w:val="32"/>
        </w:rPr>
        <w:t>. 2. 2024</w:t>
      </w:r>
    </w:p>
    <w:p w14:paraId="3588D50A" w14:textId="41E3F810" w:rsidR="006A21A3" w:rsidRDefault="006A21A3" w:rsidP="006A21A3">
      <w:pPr>
        <w:pStyle w:val="Normlnweb"/>
      </w:pPr>
    </w:p>
    <w:p w14:paraId="573AAF43" w14:textId="77777777" w:rsidR="00C73251" w:rsidRPr="00C73251" w:rsidRDefault="00C73251" w:rsidP="00C73251">
      <w:pPr>
        <w:spacing w:after="0"/>
        <w:rPr>
          <w:rFonts w:ascii="Franklin Gothic Heavy" w:hAnsi="Franklin Gothic Heavy"/>
          <w:color w:val="808080" w:themeColor="background1" w:themeShade="80"/>
          <w:sz w:val="32"/>
        </w:rPr>
      </w:pPr>
    </w:p>
    <w:sectPr w:rsidR="00C73251" w:rsidRPr="00C73251" w:rsidSect="007050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C6E3" w14:textId="77777777" w:rsidR="00E84F59" w:rsidRDefault="00E84F59" w:rsidP="00511547">
      <w:pPr>
        <w:spacing w:after="0" w:line="240" w:lineRule="auto"/>
      </w:pPr>
      <w:r>
        <w:separator/>
      </w:r>
    </w:p>
  </w:endnote>
  <w:endnote w:type="continuationSeparator" w:id="0">
    <w:p w14:paraId="00D73FB1" w14:textId="77777777" w:rsidR="00E84F59" w:rsidRDefault="00E84F59" w:rsidP="005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4E76" w14:textId="77777777" w:rsidR="00E84F59" w:rsidRDefault="00E84F59" w:rsidP="00511547">
      <w:pPr>
        <w:spacing w:after="0" w:line="240" w:lineRule="auto"/>
      </w:pPr>
      <w:r>
        <w:separator/>
      </w:r>
    </w:p>
  </w:footnote>
  <w:footnote w:type="continuationSeparator" w:id="0">
    <w:p w14:paraId="1F08A701" w14:textId="77777777" w:rsidR="00E84F59" w:rsidRDefault="00E84F59" w:rsidP="0051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5AD0"/>
    <w:multiLevelType w:val="hybridMultilevel"/>
    <w:tmpl w:val="6622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1D5E"/>
    <w:multiLevelType w:val="hybridMultilevel"/>
    <w:tmpl w:val="175C9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92"/>
    <w:rsid w:val="000A60ED"/>
    <w:rsid w:val="000B4096"/>
    <w:rsid w:val="00171C0F"/>
    <w:rsid w:val="0018117A"/>
    <w:rsid w:val="00204017"/>
    <w:rsid w:val="00237741"/>
    <w:rsid w:val="002B5241"/>
    <w:rsid w:val="004639F3"/>
    <w:rsid w:val="004A5578"/>
    <w:rsid w:val="005020D2"/>
    <w:rsid w:val="00511547"/>
    <w:rsid w:val="005738F3"/>
    <w:rsid w:val="005F0F58"/>
    <w:rsid w:val="00615E07"/>
    <w:rsid w:val="006A21A3"/>
    <w:rsid w:val="00705092"/>
    <w:rsid w:val="00716B02"/>
    <w:rsid w:val="00816C8E"/>
    <w:rsid w:val="00854ECE"/>
    <w:rsid w:val="0088130B"/>
    <w:rsid w:val="008B2432"/>
    <w:rsid w:val="009947FA"/>
    <w:rsid w:val="00A670BC"/>
    <w:rsid w:val="00AC4876"/>
    <w:rsid w:val="00B334C0"/>
    <w:rsid w:val="00C73251"/>
    <w:rsid w:val="00C92D8F"/>
    <w:rsid w:val="00D6188F"/>
    <w:rsid w:val="00DB0CC6"/>
    <w:rsid w:val="00DC19AA"/>
    <w:rsid w:val="00E84F59"/>
    <w:rsid w:val="00E861EA"/>
    <w:rsid w:val="00EA19EF"/>
    <w:rsid w:val="00F764D8"/>
    <w:rsid w:val="00F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A91D"/>
  <w15:docId w15:val="{395F2F5A-7E34-41CC-93FE-90094D1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0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547"/>
  </w:style>
  <w:style w:type="paragraph" w:styleId="Zpat">
    <w:name w:val="footer"/>
    <w:basedOn w:val="Normln"/>
    <w:link w:val="ZpatChar"/>
    <w:uiPriority w:val="99"/>
    <w:unhideWhenUsed/>
    <w:rsid w:val="0051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547"/>
  </w:style>
  <w:style w:type="paragraph" w:customStyle="1" w:styleId="bodytext">
    <w:name w:val="bodytext"/>
    <w:basedOn w:val="Normln"/>
    <w:rsid w:val="00E8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61E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861EA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947FA"/>
    <w:pPr>
      <w:spacing w:after="0" w:line="280" w:lineRule="atLeast"/>
      <w:ind w:left="720"/>
      <w:contextualSpacing/>
    </w:pPr>
    <w:rPr>
      <w:rFonts w:ascii="Times New Roman" w:hAnsi="Times New Roman"/>
      <w:sz w:val="24"/>
    </w:rPr>
  </w:style>
  <w:style w:type="paragraph" w:customStyle="1" w:styleId="text-justify">
    <w:name w:val="text-justify"/>
    <w:basedOn w:val="Normln"/>
    <w:rsid w:val="006A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21A3"/>
    <w:rPr>
      <w:b/>
      <w:bCs/>
    </w:rPr>
  </w:style>
  <w:style w:type="paragraph" w:styleId="Normlnweb">
    <w:name w:val="Normal (Web)"/>
    <w:basedOn w:val="Normln"/>
    <w:uiPriority w:val="99"/>
    <w:unhideWhenUsed/>
    <w:rsid w:val="006A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C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f.upol.cz/nc/zprava/clanek/erasmus-vyberove-rizeni-na-vyjezdy-do-zahranici-na-vyukove-pobyty-a-skoleni-zamestnancu-ff-up-na-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f.upol.cz/nc/zprava/clanek/erasmus-vyberove-rizeni-na-studijni-pobyty-na-ar-20242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D355-5DC8-460E-BFAB-E7331C18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Horakova Jana</cp:lastModifiedBy>
  <cp:revision>4</cp:revision>
  <cp:lastPrinted>2015-03-27T09:19:00Z</cp:lastPrinted>
  <dcterms:created xsi:type="dcterms:W3CDTF">2023-12-15T12:14:00Z</dcterms:created>
  <dcterms:modified xsi:type="dcterms:W3CDTF">2024-01-05T15:37:00Z</dcterms:modified>
</cp:coreProperties>
</file>