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E011" w14:textId="77777777" w:rsidR="00F71F91" w:rsidRPr="00D23EBF" w:rsidRDefault="00F71F91">
      <w:pPr>
        <w:rPr>
          <w:sz w:val="16"/>
          <w:szCs w:val="16"/>
        </w:rPr>
      </w:pPr>
    </w:p>
    <w:tbl>
      <w:tblPr>
        <w:tblW w:w="16316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856"/>
        <w:gridCol w:w="2257"/>
        <w:gridCol w:w="2013"/>
        <w:gridCol w:w="2074"/>
        <w:gridCol w:w="2172"/>
        <w:gridCol w:w="2143"/>
        <w:gridCol w:w="1701"/>
        <w:gridCol w:w="2126"/>
      </w:tblGrid>
      <w:tr w:rsidR="00F71F91" w:rsidRPr="00D23EBF" w14:paraId="418A8CF8" w14:textId="77777777" w:rsidTr="002027C6">
        <w:trPr>
          <w:cantSplit/>
          <w:trHeight w:val="383"/>
        </w:trPr>
        <w:tc>
          <w:tcPr>
            <w:tcW w:w="16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CD0F" w14:textId="00D62712" w:rsidR="00F71F91" w:rsidRPr="00D23EBF" w:rsidRDefault="00756D59" w:rsidP="00710309">
            <w:pPr>
              <w:pStyle w:val="Nadpis7"/>
              <w:rPr>
                <w:sz w:val="16"/>
                <w:szCs w:val="16"/>
              </w:rPr>
            </w:pPr>
            <w:r>
              <w:rPr>
                <w:spacing w:val="30"/>
                <w:sz w:val="16"/>
                <w:szCs w:val="16"/>
              </w:rPr>
              <w:t xml:space="preserve">Uměnovědná </w:t>
            </w:r>
            <w:r w:rsidR="00F71F91" w:rsidRPr="00D23EBF">
              <w:rPr>
                <w:spacing w:val="30"/>
                <w:sz w:val="16"/>
                <w:szCs w:val="16"/>
              </w:rPr>
              <w:t xml:space="preserve">studia </w:t>
            </w:r>
            <w:r w:rsidR="00AE28CE">
              <w:rPr>
                <w:spacing w:val="30"/>
                <w:sz w:val="16"/>
                <w:szCs w:val="16"/>
              </w:rPr>
              <w:t>ZS</w:t>
            </w:r>
            <w:r w:rsidR="00F71F91" w:rsidRPr="00D23EBF">
              <w:rPr>
                <w:spacing w:val="30"/>
                <w:sz w:val="16"/>
                <w:szCs w:val="16"/>
              </w:rPr>
              <w:t xml:space="preserve"> 20</w:t>
            </w:r>
            <w:r w:rsidR="00710309">
              <w:rPr>
                <w:spacing w:val="30"/>
                <w:sz w:val="16"/>
                <w:szCs w:val="16"/>
              </w:rPr>
              <w:t>2</w:t>
            </w:r>
            <w:r w:rsidR="00985E45">
              <w:rPr>
                <w:spacing w:val="30"/>
                <w:sz w:val="16"/>
                <w:szCs w:val="16"/>
              </w:rPr>
              <w:t>5</w:t>
            </w:r>
            <w:r w:rsidR="00AE28CE">
              <w:rPr>
                <w:spacing w:val="30"/>
                <w:sz w:val="16"/>
                <w:szCs w:val="16"/>
              </w:rPr>
              <w:t>/202</w:t>
            </w:r>
            <w:r w:rsidR="00985E45">
              <w:rPr>
                <w:spacing w:val="30"/>
                <w:sz w:val="16"/>
                <w:szCs w:val="16"/>
              </w:rPr>
              <w:t>6</w:t>
            </w:r>
          </w:p>
        </w:tc>
      </w:tr>
      <w:tr w:rsidR="00F71F91" w:rsidRPr="00D23EBF" w14:paraId="10DDD6B1" w14:textId="77777777" w:rsidTr="00985E45">
        <w:trPr>
          <w:cantSplit/>
          <w:trHeight w:val="126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EDBBC" w14:textId="77777777" w:rsidR="00F71F91" w:rsidRPr="00D23EBF" w:rsidRDefault="00F71F9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ACBE" w14:textId="77777777" w:rsidR="00F71F91" w:rsidRPr="00943ED2" w:rsidRDefault="00F71F9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0FFA8CE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roč.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FB87A7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8.</w:t>
            </w:r>
            <w:r w:rsidRPr="00943ED2">
              <w:rPr>
                <w:b/>
                <w:sz w:val="16"/>
                <w:szCs w:val="16"/>
                <w:vertAlign w:val="superscript"/>
              </w:rPr>
              <w:t>00</w:t>
            </w:r>
            <w:r w:rsidRPr="00943ED2">
              <w:rPr>
                <w:b/>
                <w:sz w:val="16"/>
                <w:szCs w:val="16"/>
              </w:rPr>
              <w:t xml:space="preserve"> – 9.</w:t>
            </w:r>
            <w:r w:rsidRPr="00943ED2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9000F0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9.</w:t>
            </w:r>
            <w:r w:rsidRPr="00943ED2">
              <w:rPr>
                <w:b/>
                <w:sz w:val="16"/>
                <w:szCs w:val="16"/>
                <w:vertAlign w:val="superscript"/>
              </w:rPr>
              <w:t>45</w:t>
            </w:r>
            <w:r w:rsidRPr="00943ED2">
              <w:rPr>
                <w:b/>
                <w:sz w:val="16"/>
                <w:szCs w:val="16"/>
              </w:rPr>
              <w:t xml:space="preserve"> – 11.</w:t>
            </w:r>
            <w:r w:rsidRPr="00943ED2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80D287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11.</w:t>
            </w:r>
            <w:r w:rsidRPr="00943ED2">
              <w:rPr>
                <w:b/>
                <w:sz w:val="16"/>
                <w:szCs w:val="16"/>
                <w:vertAlign w:val="superscript"/>
              </w:rPr>
              <w:t xml:space="preserve">30 </w:t>
            </w:r>
            <w:r w:rsidRPr="00943ED2">
              <w:rPr>
                <w:b/>
                <w:sz w:val="16"/>
                <w:szCs w:val="16"/>
              </w:rPr>
              <w:t>– 13.</w:t>
            </w:r>
            <w:r w:rsidRPr="00943ED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1948A1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13.</w:t>
            </w:r>
            <w:r w:rsidRPr="00943ED2">
              <w:rPr>
                <w:b/>
                <w:sz w:val="16"/>
                <w:szCs w:val="16"/>
                <w:vertAlign w:val="superscript"/>
              </w:rPr>
              <w:t xml:space="preserve">15 </w:t>
            </w:r>
            <w:r w:rsidRPr="00943ED2">
              <w:rPr>
                <w:b/>
                <w:sz w:val="16"/>
                <w:szCs w:val="16"/>
              </w:rPr>
              <w:t>– 14.</w:t>
            </w:r>
            <w:r w:rsidRPr="00943ED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041C2E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15.</w:t>
            </w:r>
            <w:r w:rsidRPr="00943ED2">
              <w:rPr>
                <w:b/>
                <w:sz w:val="16"/>
                <w:szCs w:val="16"/>
                <w:vertAlign w:val="superscript"/>
              </w:rPr>
              <w:t>00</w:t>
            </w:r>
            <w:r w:rsidRPr="00943ED2">
              <w:rPr>
                <w:b/>
                <w:sz w:val="16"/>
                <w:szCs w:val="16"/>
              </w:rPr>
              <w:t xml:space="preserve"> – 16.</w:t>
            </w:r>
            <w:r w:rsidRPr="00943ED2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BA0CCA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16.</w:t>
            </w:r>
            <w:r w:rsidRPr="00943ED2">
              <w:rPr>
                <w:b/>
                <w:sz w:val="16"/>
                <w:szCs w:val="16"/>
                <w:vertAlign w:val="superscript"/>
              </w:rPr>
              <w:t>45</w:t>
            </w:r>
            <w:r w:rsidRPr="00943ED2">
              <w:rPr>
                <w:b/>
                <w:sz w:val="16"/>
                <w:szCs w:val="16"/>
              </w:rPr>
              <w:t xml:space="preserve"> – 18.</w:t>
            </w:r>
            <w:r w:rsidRPr="00943ED2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999CB" w14:textId="77777777" w:rsidR="00F71F91" w:rsidRPr="00943ED2" w:rsidRDefault="00F71F91">
            <w:pPr>
              <w:jc w:val="center"/>
              <w:rPr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18.</w:t>
            </w:r>
            <w:r w:rsidRPr="00943ED2">
              <w:rPr>
                <w:b/>
                <w:sz w:val="16"/>
                <w:szCs w:val="16"/>
                <w:vertAlign w:val="superscript"/>
              </w:rPr>
              <w:t>30</w:t>
            </w:r>
            <w:r w:rsidRPr="00943ED2">
              <w:rPr>
                <w:b/>
                <w:sz w:val="16"/>
                <w:szCs w:val="16"/>
              </w:rPr>
              <w:t xml:space="preserve">  - 20.</w:t>
            </w:r>
            <w:r w:rsidRPr="00943ED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</w:tr>
      <w:tr w:rsidR="00F71F91" w:rsidRPr="00D23EBF" w14:paraId="7801EEC7" w14:textId="77777777" w:rsidTr="00985E45">
        <w:trPr>
          <w:cantSplit/>
          <w:trHeight w:val="411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98204E4" w14:textId="77777777" w:rsidR="00F71F91" w:rsidRPr="00D23EBF" w:rsidRDefault="00F71F9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C026854" w14:textId="77777777" w:rsidR="00F71F91" w:rsidRPr="00943ED2" w:rsidRDefault="00F71F9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7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36965FD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8.</w:t>
            </w:r>
            <w:r w:rsidRPr="00943ED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013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D7A5DF8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10.</w:t>
            </w:r>
            <w:r w:rsidRPr="00943ED2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74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A73E2BC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12.</w:t>
            </w:r>
            <w:r w:rsidRPr="00943ED2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172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ACE3904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14.</w:t>
            </w:r>
            <w:r w:rsidRPr="00943ED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143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46E0573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15.</w:t>
            </w:r>
            <w:r w:rsidRPr="00943ED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BD3F30E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17.</w:t>
            </w:r>
            <w:r w:rsidRPr="00943ED2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D20379B" w14:textId="77777777" w:rsidR="00F71F91" w:rsidRPr="00943ED2" w:rsidRDefault="00F71F91">
            <w:pPr>
              <w:jc w:val="center"/>
              <w:rPr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19.</w:t>
            </w:r>
            <w:r w:rsidRPr="00943ED2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</w:tr>
      <w:tr w:rsidR="004F3EA3" w:rsidRPr="00D23EBF" w14:paraId="49DC57E4" w14:textId="77777777" w:rsidTr="00985E45">
        <w:trPr>
          <w:cantSplit/>
          <w:trHeight w:val="775"/>
        </w:trPr>
        <w:tc>
          <w:tcPr>
            <w:tcW w:w="97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22E58" w14:textId="77777777" w:rsidR="004F3EA3" w:rsidRPr="00D23EBF" w:rsidRDefault="004F3EA3" w:rsidP="004F3EA3">
            <w:pPr>
              <w:pStyle w:val="Nadpis2"/>
              <w:snapToGrid w:val="0"/>
              <w:rPr>
                <w:sz w:val="16"/>
                <w:szCs w:val="16"/>
              </w:rPr>
            </w:pPr>
          </w:p>
          <w:p w14:paraId="0928CF19" w14:textId="77777777" w:rsidR="004F3EA3" w:rsidRPr="00D23EBF" w:rsidRDefault="004F3EA3" w:rsidP="004F3EA3">
            <w:pPr>
              <w:pStyle w:val="Nadpis2"/>
              <w:rPr>
                <w:sz w:val="16"/>
                <w:szCs w:val="16"/>
              </w:rPr>
            </w:pPr>
          </w:p>
          <w:p w14:paraId="7D9D9F8F" w14:textId="77777777" w:rsidR="004F3EA3" w:rsidRPr="00D23EBF" w:rsidRDefault="004F3EA3" w:rsidP="004F3EA3">
            <w:pPr>
              <w:pStyle w:val="Nadpis2"/>
              <w:jc w:val="left"/>
              <w:rPr>
                <w:b/>
                <w:sz w:val="16"/>
                <w:szCs w:val="16"/>
              </w:rPr>
            </w:pPr>
            <w:r w:rsidRPr="00D23EBF">
              <w:rPr>
                <w:sz w:val="16"/>
                <w:szCs w:val="16"/>
              </w:rPr>
              <w:t>Po</w:t>
            </w:r>
          </w:p>
        </w:tc>
        <w:tc>
          <w:tcPr>
            <w:tcW w:w="856" w:type="dxa"/>
            <w:tcBorders>
              <w:top w:val="double" w:sz="1" w:space="0" w:color="000000"/>
              <w:left w:val="single" w:sz="4" w:space="0" w:color="000000"/>
            </w:tcBorders>
            <w:shd w:val="clear" w:color="auto" w:fill="auto"/>
          </w:tcPr>
          <w:p w14:paraId="22FF3AF8" w14:textId="77777777" w:rsidR="004F3EA3" w:rsidRPr="00943ED2" w:rsidRDefault="004F3EA3" w:rsidP="004F3EA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3486060D" w14:textId="77777777" w:rsidR="004F3EA3" w:rsidRPr="00943ED2" w:rsidRDefault="004F3EA3" w:rsidP="004F3EA3">
            <w:pPr>
              <w:jc w:val="center"/>
              <w:rPr>
                <w:b/>
                <w:sz w:val="16"/>
                <w:szCs w:val="16"/>
              </w:rPr>
            </w:pPr>
          </w:p>
          <w:p w14:paraId="14A2DEEB" w14:textId="77777777" w:rsidR="004F3EA3" w:rsidRPr="00943ED2" w:rsidRDefault="004F3EA3" w:rsidP="004F3EA3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 xml:space="preserve">1 </w:t>
            </w:r>
          </w:p>
        </w:tc>
        <w:tc>
          <w:tcPr>
            <w:tcW w:w="225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CD0598" w14:textId="65458DB1" w:rsidR="004F3EA3" w:rsidRPr="009F27B6" w:rsidRDefault="004F3EA3" w:rsidP="004F3EA3">
            <w:pPr>
              <w:snapToGrid w:val="0"/>
              <w:rPr>
                <w:color w:val="00B05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98751" w14:textId="490D275A" w:rsidR="004F3EA3" w:rsidRPr="00943ED2" w:rsidRDefault="004F3EA3" w:rsidP="004F3EA3">
            <w:pPr>
              <w:tabs>
                <w:tab w:val="center" w:pos="993"/>
              </w:tabs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EA97" w14:textId="77777777" w:rsidR="004F3EA3" w:rsidRPr="00943ED2" w:rsidRDefault="004F3EA3" w:rsidP="004F3EA3">
            <w:pPr>
              <w:rPr>
                <w:b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3460" w14:textId="26952992" w:rsidR="004F3EA3" w:rsidRPr="00943ED2" w:rsidRDefault="004F3EA3" w:rsidP="004F3EA3">
            <w:pPr>
              <w:tabs>
                <w:tab w:val="center" w:pos="993"/>
              </w:tabs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8875" w14:textId="292EB6E2" w:rsidR="004F3EA3" w:rsidRPr="006D0AAE" w:rsidRDefault="004F3EA3" w:rsidP="004F3E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C5F90" w14:textId="11009467" w:rsidR="004F3EA3" w:rsidRPr="00943ED2" w:rsidRDefault="004F3EA3" w:rsidP="004F3EA3">
            <w:pPr>
              <w:tabs>
                <w:tab w:val="center" w:pos="993"/>
              </w:tabs>
              <w:snapToGrid w:val="0"/>
              <w:rPr>
                <w:b/>
                <w:sz w:val="16"/>
                <w:szCs w:val="16"/>
              </w:rPr>
            </w:pPr>
            <w:r w:rsidRPr="00756D59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85B3" w14:textId="77777777" w:rsidR="004F3EA3" w:rsidRPr="00696580" w:rsidRDefault="004F3EA3" w:rsidP="004F3EA3">
            <w:pPr>
              <w:rPr>
                <w:sz w:val="16"/>
              </w:rPr>
            </w:pPr>
            <w:r w:rsidRPr="00696580">
              <w:rPr>
                <w:sz w:val="16"/>
              </w:rPr>
              <w:t xml:space="preserve">Hudební soubor </w:t>
            </w:r>
            <w:r>
              <w:rPr>
                <w:sz w:val="16"/>
              </w:rPr>
              <w:t xml:space="preserve">1 </w:t>
            </w:r>
            <w:r w:rsidRPr="00696580">
              <w:rPr>
                <w:sz w:val="16"/>
              </w:rPr>
              <w:t>(HS</w:t>
            </w:r>
            <w:r>
              <w:rPr>
                <w:sz w:val="16"/>
              </w:rPr>
              <w:t>1</w:t>
            </w:r>
            <w:r w:rsidRPr="00696580">
              <w:rPr>
                <w:sz w:val="16"/>
              </w:rPr>
              <w:t>)</w:t>
            </w:r>
          </w:p>
          <w:p w14:paraId="687ACB76" w14:textId="0ACDD64F" w:rsidR="004F3EA3" w:rsidRPr="00793446" w:rsidRDefault="004F3EA3" w:rsidP="004F3EA3">
            <w:pPr>
              <w:snapToGrid w:val="0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</w:rPr>
              <w:t>Burdová</w:t>
            </w:r>
            <w:r w:rsidRPr="00696580">
              <w:rPr>
                <w:b/>
                <w:sz w:val="16"/>
              </w:rPr>
              <w:t xml:space="preserve">                         RS</w:t>
            </w:r>
          </w:p>
        </w:tc>
      </w:tr>
      <w:tr w:rsidR="004F3EA3" w:rsidRPr="00D23EBF" w14:paraId="5BD455C8" w14:textId="77777777" w:rsidTr="00985E45">
        <w:trPr>
          <w:cantSplit/>
          <w:trHeight w:val="711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A07E" w14:textId="77777777" w:rsidR="004F3EA3" w:rsidRPr="00D23EBF" w:rsidRDefault="004F3EA3" w:rsidP="004F3E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DD360" w14:textId="77777777" w:rsidR="004F3EA3" w:rsidRPr="00943ED2" w:rsidRDefault="004F3EA3" w:rsidP="004F3EA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3E12B5EF" w14:textId="77777777" w:rsidR="004F3EA3" w:rsidRPr="00943ED2" w:rsidRDefault="004F3EA3" w:rsidP="004F3EA3">
            <w:pPr>
              <w:jc w:val="center"/>
              <w:rPr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2 – 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E4224" w14:textId="77777777" w:rsidR="004F3EA3" w:rsidRDefault="004F3EA3" w:rsidP="004F3EA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Dějiny hudby 20. stol. 1 (D20-1)</w:t>
            </w:r>
          </w:p>
          <w:p w14:paraId="006C54CB" w14:textId="77777777" w:rsidR="004F3EA3" w:rsidRDefault="004F3EA3" w:rsidP="004F3EA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Křupková       RS</w:t>
            </w:r>
          </w:p>
          <w:p w14:paraId="6EDA642B" w14:textId="753DFBB5" w:rsidR="004F3EA3" w:rsidRPr="00B4649A" w:rsidRDefault="004F3EA3" w:rsidP="004F3E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99BB6" w14:textId="77777777" w:rsidR="004F3EA3" w:rsidRDefault="004F3EA3" w:rsidP="004F3EA3">
            <w:pPr>
              <w:rPr>
                <w:color w:val="000000"/>
                <w:sz w:val="16"/>
                <w:szCs w:val="16"/>
                <w:lang w:eastAsia="x-none"/>
              </w:rPr>
            </w:pPr>
            <w:r>
              <w:rPr>
                <w:color w:val="000000"/>
                <w:sz w:val="16"/>
                <w:szCs w:val="16"/>
                <w:lang w:eastAsia="x-none"/>
              </w:rPr>
              <w:t xml:space="preserve">Přehrávky k dějinám hudby 1. pol. 20. stol. (P20-1), </w:t>
            </w:r>
            <w:r>
              <w:rPr>
                <w:color w:val="000000"/>
                <w:sz w:val="16"/>
                <w:szCs w:val="16"/>
              </w:rPr>
              <w:t>9:45-10:30</w:t>
            </w:r>
            <w:r>
              <w:rPr>
                <w:color w:val="000000"/>
                <w:sz w:val="16"/>
                <w:szCs w:val="16"/>
                <w:lang w:eastAsia="x-none"/>
              </w:rPr>
              <w:t xml:space="preserve">  </w:t>
            </w:r>
          </w:p>
          <w:p w14:paraId="33243A6F" w14:textId="1D578716" w:rsidR="004F3EA3" w:rsidRPr="00B4649A" w:rsidRDefault="004F3EA3" w:rsidP="004F3EA3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eastAsia="x-none"/>
              </w:rPr>
              <w:t>Křupková   RS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BC53D" w14:textId="77777777" w:rsidR="004F3EA3" w:rsidRPr="00985E45" w:rsidRDefault="004F3EA3" w:rsidP="004F3EA3">
            <w:pPr>
              <w:rPr>
                <w:color w:val="FF0000"/>
                <w:sz w:val="16"/>
                <w:szCs w:val="16"/>
              </w:rPr>
            </w:pPr>
            <w:r w:rsidRPr="00985E45">
              <w:rPr>
                <w:color w:val="FF0000"/>
                <w:sz w:val="16"/>
                <w:szCs w:val="16"/>
              </w:rPr>
              <w:t>Estetika a obecná teorie umění 1 (KMU/ETUU1)</w:t>
            </w:r>
          </w:p>
          <w:p w14:paraId="7AD4F725" w14:textId="1956252F" w:rsidR="004F3EA3" w:rsidRPr="00985E45" w:rsidRDefault="004F3EA3" w:rsidP="004F3EA3">
            <w:pPr>
              <w:rPr>
                <w:sz w:val="16"/>
                <w:szCs w:val="16"/>
              </w:rPr>
            </w:pPr>
            <w:r w:rsidRPr="00985E45">
              <w:rPr>
                <w:b/>
                <w:color w:val="FF0000"/>
                <w:sz w:val="16"/>
                <w:szCs w:val="16"/>
              </w:rPr>
              <w:t xml:space="preserve">Stratilková </w:t>
            </w:r>
            <w:r w:rsidRPr="00985E45">
              <w:rPr>
                <w:b/>
                <w:i/>
                <w:color w:val="FF0000"/>
                <w:sz w:val="16"/>
                <w:szCs w:val="16"/>
              </w:rPr>
              <w:t xml:space="preserve">        </w:t>
            </w:r>
            <w:r w:rsidRPr="00985E45">
              <w:rPr>
                <w:b/>
                <w:color w:val="FF0000"/>
                <w:sz w:val="16"/>
                <w:szCs w:val="16"/>
              </w:rPr>
              <w:t xml:space="preserve">        RS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07C6E" w14:textId="34AFE666" w:rsidR="004F3EA3" w:rsidRPr="00B4649A" w:rsidRDefault="004F3EA3" w:rsidP="004F3EA3">
            <w:pPr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0F5A" w14:textId="4E4AFD81" w:rsidR="004F3EA3" w:rsidRPr="00B4649A" w:rsidRDefault="004F3EA3" w:rsidP="004F3EA3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214B7" w14:textId="77777777" w:rsidR="004F3EA3" w:rsidRDefault="004F3EA3" w:rsidP="004F3EA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                           </w:t>
            </w:r>
          </w:p>
          <w:p w14:paraId="6636A84D" w14:textId="22348E6E" w:rsidR="004F3EA3" w:rsidRPr="00943ED2" w:rsidRDefault="004F3EA3" w:rsidP="004F3EA3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A4EA" w14:textId="77777777" w:rsidR="004F3EA3" w:rsidRPr="00696580" w:rsidRDefault="004F3EA3" w:rsidP="004F3EA3">
            <w:pPr>
              <w:rPr>
                <w:sz w:val="16"/>
              </w:rPr>
            </w:pPr>
            <w:r w:rsidRPr="00696580">
              <w:rPr>
                <w:sz w:val="16"/>
              </w:rPr>
              <w:t xml:space="preserve">Hudební soubor </w:t>
            </w:r>
            <w:r>
              <w:rPr>
                <w:sz w:val="16"/>
              </w:rPr>
              <w:t xml:space="preserve">2, 3 </w:t>
            </w:r>
            <w:r w:rsidRPr="00696580">
              <w:rPr>
                <w:sz w:val="16"/>
              </w:rPr>
              <w:t>(HS</w:t>
            </w:r>
            <w:r>
              <w:rPr>
                <w:sz w:val="16"/>
              </w:rPr>
              <w:t>2, 3</w:t>
            </w:r>
            <w:r w:rsidRPr="00696580">
              <w:rPr>
                <w:sz w:val="16"/>
              </w:rPr>
              <w:t>)</w:t>
            </w:r>
          </w:p>
          <w:p w14:paraId="05A3111E" w14:textId="2F10A762" w:rsidR="004F3EA3" w:rsidRPr="00943ED2" w:rsidRDefault="004F3EA3" w:rsidP="004F3EA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Burdová</w:t>
            </w:r>
            <w:r w:rsidRPr="00696580">
              <w:rPr>
                <w:b/>
                <w:sz w:val="16"/>
                <w:szCs w:val="16"/>
              </w:rPr>
              <w:t xml:space="preserve"> </w:t>
            </w:r>
            <w:r w:rsidRPr="00696580">
              <w:rPr>
                <w:b/>
                <w:i/>
                <w:sz w:val="16"/>
                <w:szCs w:val="16"/>
              </w:rPr>
              <w:t xml:space="preserve">                        </w:t>
            </w:r>
            <w:r w:rsidRPr="00696580">
              <w:rPr>
                <w:b/>
                <w:sz w:val="16"/>
                <w:szCs w:val="16"/>
              </w:rPr>
              <w:t>RS</w:t>
            </w:r>
            <w:r w:rsidRPr="00696580">
              <w:rPr>
                <w:b/>
                <w:sz w:val="16"/>
              </w:rPr>
              <w:t xml:space="preserve"> </w:t>
            </w:r>
          </w:p>
        </w:tc>
      </w:tr>
      <w:tr w:rsidR="004F3EA3" w:rsidRPr="00D23EBF" w14:paraId="612A1699" w14:textId="77777777" w:rsidTr="00985E45">
        <w:trPr>
          <w:cantSplit/>
          <w:trHeight w:val="581"/>
        </w:trPr>
        <w:tc>
          <w:tcPr>
            <w:tcW w:w="97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BC819" w14:textId="77777777" w:rsidR="004F3EA3" w:rsidRPr="00D23EBF" w:rsidRDefault="004F3EA3" w:rsidP="004F3EA3">
            <w:pPr>
              <w:pStyle w:val="Nadpis3"/>
              <w:snapToGrid w:val="0"/>
              <w:rPr>
                <w:sz w:val="16"/>
                <w:szCs w:val="16"/>
              </w:rPr>
            </w:pPr>
          </w:p>
          <w:p w14:paraId="1F685D3F" w14:textId="77777777" w:rsidR="004F3EA3" w:rsidRPr="00D23EBF" w:rsidRDefault="004F3EA3" w:rsidP="004F3EA3">
            <w:pPr>
              <w:pStyle w:val="Nadpis3"/>
              <w:rPr>
                <w:sz w:val="16"/>
                <w:szCs w:val="16"/>
              </w:rPr>
            </w:pPr>
          </w:p>
          <w:p w14:paraId="01CDFE9A" w14:textId="77777777" w:rsidR="004F3EA3" w:rsidRPr="00D23EBF" w:rsidRDefault="004F3EA3" w:rsidP="004F3EA3">
            <w:pPr>
              <w:pStyle w:val="Nadpis3"/>
              <w:rPr>
                <w:b/>
                <w:sz w:val="16"/>
                <w:szCs w:val="16"/>
              </w:rPr>
            </w:pPr>
            <w:r w:rsidRPr="00D23EBF">
              <w:rPr>
                <w:sz w:val="16"/>
                <w:szCs w:val="16"/>
              </w:rPr>
              <w:t>Út</w:t>
            </w:r>
          </w:p>
        </w:tc>
        <w:tc>
          <w:tcPr>
            <w:tcW w:w="8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FCB6" w14:textId="77777777" w:rsidR="004F3EA3" w:rsidRPr="00943ED2" w:rsidRDefault="004F3EA3" w:rsidP="004F3EA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4567B6C0" w14:textId="77777777" w:rsidR="004F3EA3" w:rsidRPr="00943ED2" w:rsidRDefault="004F3EA3" w:rsidP="004F3EA3">
            <w:pPr>
              <w:jc w:val="center"/>
              <w:rPr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B90D3" w14:textId="77777777" w:rsidR="004F3EA3" w:rsidRPr="00901873" w:rsidRDefault="004F3EA3" w:rsidP="004F3EA3">
            <w:pPr>
              <w:rPr>
                <w:b/>
                <w:color w:val="FF0000"/>
                <w:sz w:val="16"/>
                <w:szCs w:val="16"/>
              </w:rPr>
            </w:pPr>
            <w:r w:rsidRPr="00901873">
              <w:rPr>
                <w:color w:val="FF0000"/>
                <w:sz w:val="16"/>
                <w:szCs w:val="16"/>
              </w:rPr>
              <w:t>Úvod do studia uměnověd (KMU/USU)</w:t>
            </w:r>
          </w:p>
          <w:p w14:paraId="7FD81904" w14:textId="08DF9C10" w:rsidR="004F3EA3" w:rsidRPr="00B4649A" w:rsidRDefault="004F3EA3" w:rsidP="004F3EA3">
            <w:pPr>
              <w:rPr>
                <w:sz w:val="16"/>
                <w:szCs w:val="16"/>
              </w:rPr>
            </w:pPr>
            <w:r w:rsidRPr="00901873">
              <w:rPr>
                <w:b/>
                <w:color w:val="FF0000"/>
                <w:sz w:val="16"/>
                <w:szCs w:val="16"/>
              </w:rPr>
              <w:t xml:space="preserve">Křupková </w:t>
            </w:r>
            <w:r w:rsidRPr="00901873">
              <w:rPr>
                <w:color w:val="FF0000"/>
                <w:sz w:val="16"/>
                <w:szCs w:val="16"/>
              </w:rPr>
              <w:t xml:space="preserve">      1. r.    </w:t>
            </w:r>
            <w:r w:rsidRPr="00901873">
              <w:rPr>
                <w:b/>
                <w:color w:val="FF0000"/>
                <w:sz w:val="16"/>
                <w:szCs w:val="16"/>
              </w:rPr>
              <w:t xml:space="preserve">   RS</w:t>
            </w:r>
          </w:p>
        </w:tc>
        <w:tc>
          <w:tcPr>
            <w:tcW w:w="20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EDB94" w14:textId="12E81954" w:rsidR="004F3EA3" w:rsidRPr="00B4649A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C825C" w14:textId="50006785" w:rsidR="004F3EA3" w:rsidRPr="00B4649A" w:rsidRDefault="004F3EA3" w:rsidP="004F3EA3">
            <w:pPr>
              <w:rPr>
                <w:b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A5287" w14:textId="77777777" w:rsidR="004F3EA3" w:rsidRPr="00985E45" w:rsidRDefault="004F3EA3" w:rsidP="004F3EA3">
            <w:pPr>
              <w:tabs>
                <w:tab w:val="center" w:pos="993"/>
              </w:tabs>
              <w:snapToGrid w:val="0"/>
              <w:rPr>
                <w:color w:val="FF0000"/>
                <w:sz w:val="16"/>
                <w:szCs w:val="16"/>
              </w:rPr>
            </w:pPr>
            <w:r w:rsidRPr="00985E45">
              <w:rPr>
                <w:color w:val="FF0000"/>
                <w:sz w:val="16"/>
                <w:szCs w:val="16"/>
              </w:rPr>
              <w:t>Úvod do teorie hudby (KMU/UTHU)</w:t>
            </w:r>
          </w:p>
          <w:p w14:paraId="66B2A2A8" w14:textId="4C1F011A" w:rsidR="004F3EA3" w:rsidRPr="00B4649A" w:rsidRDefault="004F3EA3" w:rsidP="004F3EA3">
            <w:pPr>
              <w:rPr>
                <w:b/>
                <w:sz w:val="16"/>
                <w:szCs w:val="16"/>
              </w:rPr>
            </w:pPr>
            <w:r w:rsidRPr="00985E45">
              <w:rPr>
                <w:b/>
                <w:color w:val="FF0000"/>
                <w:sz w:val="16"/>
                <w:szCs w:val="16"/>
              </w:rPr>
              <w:t>Karlík</w:t>
            </w:r>
            <w:r w:rsidRPr="00985E45">
              <w:rPr>
                <w:color w:val="FF0000"/>
                <w:sz w:val="16"/>
                <w:szCs w:val="16"/>
              </w:rPr>
              <w:t xml:space="preserve">                  </w:t>
            </w:r>
            <w:r w:rsidR="001601F7">
              <w:rPr>
                <w:b/>
                <w:bCs/>
                <w:color w:val="FF0000"/>
                <w:sz w:val="16"/>
                <w:szCs w:val="16"/>
              </w:rPr>
              <w:t>MP</w:t>
            </w:r>
          </w:p>
        </w:tc>
        <w:tc>
          <w:tcPr>
            <w:tcW w:w="21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A53F1" w14:textId="0485F2E0" w:rsidR="004F3EA3" w:rsidRPr="009D40C7" w:rsidRDefault="004F3EA3" w:rsidP="004F3E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AD812" w14:textId="04CE2322" w:rsidR="004F3EA3" w:rsidRPr="00943ED2" w:rsidRDefault="004F3EA3" w:rsidP="004F3EA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250D" w14:textId="77777777" w:rsidR="004F3EA3" w:rsidRPr="00F905E9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4F3EA3" w:rsidRPr="00D23EBF" w14:paraId="41E7327B" w14:textId="77777777" w:rsidTr="00985E45">
        <w:trPr>
          <w:cantSplit/>
          <w:trHeight w:val="615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1D23C" w14:textId="77777777" w:rsidR="004F3EA3" w:rsidRPr="00D23EBF" w:rsidRDefault="004F3EA3" w:rsidP="004F3E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B1BCB" w14:textId="77777777" w:rsidR="004F3EA3" w:rsidRPr="00943ED2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  <w:p w14:paraId="06C605FA" w14:textId="77777777" w:rsidR="004F3EA3" w:rsidRPr="00943ED2" w:rsidRDefault="004F3EA3" w:rsidP="004F3EA3">
            <w:pPr>
              <w:rPr>
                <w:b/>
                <w:sz w:val="16"/>
                <w:szCs w:val="16"/>
              </w:rPr>
            </w:pPr>
          </w:p>
          <w:p w14:paraId="75E00961" w14:textId="77777777" w:rsidR="004F3EA3" w:rsidRPr="00943ED2" w:rsidRDefault="004F3EA3" w:rsidP="004F3EA3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2 – 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C200" w14:textId="77777777" w:rsidR="004F3EA3" w:rsidRPr="00B4649A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259EF" w14:textId="77777777" w:rsidR="004F3EA3" w:rsidRPr="00B4649A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B2180" w14:textId="0AC51A2E" w:rsidR="004F3EA3" w:rsidRPr="009D40C7" w:rsidRDefault="004F3EA3" w:rsidP="004F3E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61AFE" w14:textId="67F08F3B" w:rsidR="004F3EA3" w:rsidRPr="00B4649A" w:rsidRDefault="004F3EA3" w:rsidP="004F3EA3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A4B3A" w14:textId="78FA1A3C" w:rsidR="004F3EA3" w:rsidRPr="00985E45" w:rsidRDefault="004F3EA3" w:rsidP="004F3EA3">
            <w:pPr>
              <w:rPr>
                <w:b/>
                <w:color w:val="000000"/>
                <w:sz w:val="16"/>
                <w:szCs w:val="16"/>
              </w:rPr>
            </w:pPr>
            <w:r w:rsidRPr="00D35960">
              <w:rPr>
                <w:color w:val="000000"/>
                <w:sz w:val="16"/>
                <w:szCs w:val="16"/>
              </w:rPr>
              <w:t>Kapitoly z dějin populární hudby 6: Rap a hip-hop (KPOP6)</w:t>
            </w:r>
          </w:p>
          <w:p w14:paraId="0DA901FC" w14:textId="74049C80" w:rsidR="004F3EA3" w:rsidRDefault="004F3EA3" w:rsidP="004F3EA3">
            <w:pPr>
              <w:rPr>
                <w:b/>
                <w:color w:val="000000"/>
                <w:sz w:val="16"/>
                <w:szCs w:val="16"/>
              </w:rPr>
            </w:pPr>
            <w:r w:rsidRPr="00D35960">
              <w:rPr>
                <w:b/>
                <w:bCs/>
                <w:color w:val="000000"/>
                <w:sz w:val="16"/>
                <w:szCs w:val="16"/>
              </w:rPr>
              <w:t xml:space="preserve">Fischer, Stratilková 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35960">
              <w:rPr>
                <w:b/>
                <w:bCs/>
                <w:color w:val="000000"/>
                <w:sz w:val="16"/>
                <w:szCs w:val="16"/>
              </w:rPr>
              <w:t>RS</w:t>
            </w:r>
          </w:p>
          <w:p w14:paraId="36E2B5FE" w14:textId="15944AD9" w:rsidR="004F3EA3" w:rsidRPr="00B4649A" w:rsidRDefault="004F3EA3" w:rsidP="004F3EA3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18D51" w14:textId="18DD2F8D" w:rsidR="004F3EA3" w:rsidRPr="00B4649A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72BC7" w14:textId="77777777" w:rsidR="004F3EA3" w:rsidRPr="00943ED2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4F3EA3" w:rsidRPr="00D23EBF" w14:paraId="6D1991AA" w14:textId="77777777" w:rsidTr="00985E45">
        <w:trPr>
          <w:cantSplit/>
          <w:trHeight w:val="743"/>
        </w:trPr>
        <w:tc>
          <w:tcPr>
            <w:tcW w:w="97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87392" w14:textId="77777777" w:rsidR="004F3EA3" w:rsidRPr="00D23EBF" w:rsidRDefault="004F3EA3" w:rsidP="004F3EA3">
            <w:pPr>
              <w:pStyle w:val="Nadpis2"/>
              <w:snapToGrid w:val="0"/>
              <w:rPr>
                <w:sz w:val="16"/>
                <w:szCs w:val="16"/>
              </w:rPr>
            </w:pPr>
          </w:p>
          <w:p w14:paraId="56C68E8A" w14:textId="77777777" w:rsidR="004F3EA3" w:rsidRPr="00D23EBF" w:rsidRDefault="004F3EA3" w:rsidP="004F3EA3">
            <w:pPr>
              <w:pStyle w:val="Nadpis2"/>
              <w:rPr>
                <w:sz w:val="16"/>
                <w:szCs w:val="16"/>
              </w:rPr>
            </w:pPr>
          </w:p>
          <w:p w14:paraId="1A57308F" w14:textId="77777777" w:rsidR="004F3EA3" w:rsidRPr="00D23EBF" w:rsidRDefault="004F3EA3" w:rsidP="004F3EA3">
            <w:pPr>
              <w:pStyle w:val="Nadpis2"/>
              <w:jc w:val="left"/>
              <w:rPr>
                <w:b/>
                <w:sz w:val="16"/>
                <w:szCs w:val="16"/>
              </w:rPr>
            </w:pPr>
            <w:r w:rsidRPr="00D23EBF">
              <w:rPr>
                <w:sz w:val="16"/>
                <w:szCs w:val="16"/>
              </w:rPr>
              <w:t>St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8B0F" w14:textId="77777777" w:rsidR="004F3EA3" w:rsidRPr="00943ED2" w:rsidRDefault="004F3EA3" w:rsidP="004F3EA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3597F43" w14:textId="77777777" w:rsidR="004F3EA3" w:rsidRPr="00943ED2" w:rsidRDefault="004F3EA3" w:rsidP="004F3EA3">
            <w:pPr>
              <w:jc w:val="center"/>
              <w:rPr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4BBD" w14:textId="079DEEB4" w:rsidR="004F3EA3" w:rsidRPr="00B4649A" w:rsidRDefault="004F3EA3" w:rsidP="004F3EA3">
            <w:pPr>
              <w:rPr>
                <w:sz w:val="16"/>
                <w:szCs w:val="16"/>
              </w:rPr>
            </w:pPr>
            <w:r w:rsidRPr="00B4649A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B68CD" w14:textId="77777777" w:rsidR="004F3EA3" w:rsidRPr="00985E45" w:rsidRDefault="004F3EA3" w:rsidP="004F3EA3">
            <w:pPr>
              <w:pStyle w:val="Nadpis4"/>
              <w:rPr>
                <w:b/>
                <w:color w:val="FF0000"/>
                <w:sz w:val="16"/>
                <w:szCs w:val="16"/>
              </w:rPr>
            </w:pPr>
            <w:r w:rsidRPr="00985E45">
              <w:rPr>
                <w:color w:val="FF0000"/>
                <w:sz w:val="16"/>
                <w:szCs w:val="16"/>
              </w:rPr>
              <w:t xml:space="preserve">Přehled dějin evropské </w:t>
            </w:r>
          </w:p>
          <w:p w14:paraId="300063D4" w14:textId="77777777" w:rsidR="004F3EA3" w:rsidRPr="00985E45" w:rsidRDefault="004F3EA3" w:rsidP="004F3EA3">
            <w:pPr>
              <w:pStyle w:val="Nadpis4"/>
              <w:rPr>
                <w:b/>
                <w:color w:val="FF0000"/>
                <w:sz w:val="16"/>
                <w:szCs w:val="16"/>
              </w:rPr>
            </w:pPr>
            <w:r w:rsidRPr="00985E45">
              <w:rPr>
                <w:color w:val="FF0000"/>
                <w:sz w:val="16"/>
                <w:szCs w:val="16"/>
              </w:rPr>
              <w:t>hudby 1 (KMU/PDU1)</w:t>
            </w:r>
          </w:p>
          <w:p w14:paraId="6F670DCC" w14:textId="24FFE26B" w:rsidR="004F3EA3" w:rsidRPr="00985E45" w:rsidRDefault="004F3EA3" w:rsidP="004F3EA3">
            <w:pPr>
              <w:rPr>
                <w:b/>
                <w:color w:val="FF0000"/>
                <w:sz w:val="16"/>
                <w:szCs w:val="16"/>
              </w:rPr>
            </w:pPr>
            <w:r w:rsidRPr="00985E45">
              <w:rPr>
                <w:b/>
                <w:color w:val="FF0000"/>
                <w:sz w:val="16"/>
                <w:szCs w:val="16"/>
              </w:rPr>
              <w:t>Spáčilová, Burdová   Kaple</w:t>
            </w:r>
            <w:r w:rsidRPr="00985E45">
              <w:rPr>
                <w:b/>
                <w:i/>
                <w:color w:val="FF0000"/>
                <w:sz w:val="16"/>
                <w:szCs w:val="16"/>
              </w:rPr>
              <w:t xml:space="preserve">                                      </w:t>
            </w:r>
          </w:p>
          <w:p w14:paraId="5F8948EA" w14:textId="77777777" w:rsidR="004F3EA3" w:rsidRPr="00B4649A" w:rsidRDefault="004F3EA3" w:rsidP="004F3EA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5F68" w14:textId="1BE4E2C6" w:rsidR="004F3EA3" w:rsidRPr="00B4649A" w:rsidRDefault="004F3EA3" w:rsidP="004F3E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19520" w14:textId="2CD90015" w:rsidR="004F3EA3" w:rsidRPr="00B4649A" w:rsidRDefault="004F3EA3" w:rsidP="004F3EA3">
            <w:pPr>
              <w:pStyle w:val="Nadpis6"/>
              <w:rPr>
                <w:szCs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F152" w14:textId="77777777" w:rsidR="004F3EA3" w:rsidRPr="00B4649A" w:rsidRDefault="004F3EA3" w:rsidP="004F3EA3">
            <w:pPr>
              <w:pStyle w:val="Nadpis4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0CB02" w14:textId="77777777" w:rsidR="004F3EA3" w:rsidRPr="00943ED2" w:rsidRDefault="004F3EA3" w:rsidP="004F3EA3">
            <w:pPr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B4B7" w14:textId="2CF2368A" w:rsidR="004F3EA3" w:rsidRPr="00943ED2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4F3EA3" w:rsidRPr="00D23EBF" w14:paraId="0B0941C4" w14:textId="77777777" w:rsidTr="00985E45">
        <w:trPr>
          <w:cantSplit/>
          <w:trHeight w:val="739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62803" w14:textId="77777777" w:rsidR="004F3EA3" w:rsidRPr="00D23EBF" w:rsidRDefault="004F3EA3" w:rsidP="004F3E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BB4D" w14:textId="77777777" w:rsidR="004F3EA3" w:rsidRPr="00943ED2" w:rsidRDefault="004F3EA3" w:rsidP="004F3EA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01436C5E" w14:textId="77777777" w:rsidR="004F3EA3" w:rsidRPr="00943ED2" w:rsidRDefault="004F3EA3" w:rsidP="004F3EA3">
            <w:pPr>
              <w:jc w:val="center"/>
              <w:rPr>
                <w:b/>
                <w:sz w:val="16"/>
                <w:szCs w:val="16"/>
              </w:rPr>
            </w:pPr>
          </w:p>
          <w:p w14:paraId="12A0FB23" w14:textId="77777777" w:rsidR="004F3EA3" w:rsidRPr="00943ED2" w:rsidRDefault="004F3EA3" w:rsidP="004F3EA3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2 – 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F2EE7" w14:textId="5E28F06E" w:rsidR="004F3EA3" w:rsidRPr="00B4649A" w:rsidRDefault="004F3EA3" w:rsidP="004F3E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73A4E" w14:textId="77777777" w:rsidR="004F3EA3" w:rsidRPr="00B4649A" w:rsidRDefault="004F3EA3" w:rsidP="004F3EA3">
            <w:pPr>
              <w:rPr>
                <w:sz w:val="16"/>
                <w:szCs w:val="16"/>
              </w:rPr>
            </w:pPr>
            <w:r w:rsidRPr="00B4649A">
              <w:rPr>
                <w:sz w:val="16"/>
                <w:szCs w:val="16"/>
              </w:rPr>
              <w:t>Přehled dějin populární hudby 1 (</w:t>
            </w:r>
            <w:r>
              <w:rPr>
                <w:sz w:val="16"/>
                <w:szCs w:val="16"/>
              </w:rPr>
              <w:t>KMU/TDNU1</w:t>
            </w:r>
            <w:r w:rsidRPr="00B4649A">
              <w:rPr>
                <w:sz w:val="16"/>
                <w:szCs w:val="16"/>
              </w:rPr>
              <w:t>)</w:t>
            </w:r>
          </w:p>
          <w:p w14:paraId="5694B786" w14:textId="77777777" w:rsidR="004F3EA3" w:rsidRPr="00B4649A" w:rsidRDefault="004F3EA3" w:rsidP="004F3EA3">
            <w:pPr>
              <w:rPr>
                <w:sz w:val="16"/>
                <w:szCs w:val="16"/>
              </w:rPr>
            </w:pPr>
            <w:r w:rsidRPr="00B4649A">
              <w:rPr>
                <w:b/>
                <w:sz w:val="16"/>
                <w:szCs w:val="16"/>
              </w:rPr>
              <w:t>Blüml                        RS</w:t>
            </w:r>
          </w:p>
          <w:p w14:paraId="22516CD1" w14:textId="77777777" w:rsidR="004F3EA3" w:rsidRPr="00B4649A" w:rsidRDefault="004F3EA3" w:rsidP="004F3EA3">
            <w:pPr>
              <w:rPr>
                <w:b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F88F" w14:textId="77777777" w:rsidR="004F3EA3" w:rsidRPr="00985E45" w:rsidRDefault="004F3EA3" w:rsidP="004F3EA3">
            <w:pPr>
              <w:rPr>
                <w:bCs/>
                <w:color w:val="FF0000"/>
                <w:sz w:val="16"/>
                <w:szCs w:val="16"/>
              </w:rPr>
            </w:pPr>
            <w:r w:rsidRPr="00985E45">
              <w:rPr>
                <w:bCs/>
                <w:color w:val="FF0000"/>
                <w:sz w:val="16"/>
                <w:szCs w:val="16"/>
              </w:rPr>
              <w:t xml:space="preserve">Teorie populární kultury (TPKU)          </w:t>
            </w:r>
          </w:p>
          <w:p w14:paraId="212C6D2F" w14:textId="6791C055" w:rsidR="004F3EA3" w:rsidRPr="00B4649A" w:rsidRDefault="004F3EA3" w:rsidP="004F3EA3">
            <w:pPr>
              <w:rPr>
                <w:b/>
                <w:sz w:val="16"/>
                <w:szCs w:val="16"/>
              </w:rPr>
            </w:pPr>
            <w:r w:rsidRPr="00985E45">
              <w:rPr>
                <w:b/>
                <w:color w:val="FF0000"/>
                <w:sz w:val="16"/>
                <w:szCs w:val="16"/>
              </w:rPr>
              <w:t xml:space="preserve">Blüml                              RS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C97F1" w14:textId="6A4BBC5C" w:rsidR="004F3EA3" w:rsidRPr="00B4649A" w:rsidRDefault="004F3EA3" w:rsidP="004F3EA3">
            <w:pPr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D7A22" w14:textId="6D40808F" w:rsidR="004F3EA3" w:rsidRPr="00B4649A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C4311" w14:textId="7E09EABB" w:rsidR="004F3EA3" w:rsidRPr="00943ED2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C7A8" w14:textId="6323211A" w:rsidR="004F3EA3" w:rsidRPr="00943ED2" w:rsidRDefault="004F3EA3" w:rsidP="004F3EA3">
            <w:pPr>
              <w:rPr>
                <w:b/>
                <w:sz w:val="16"/>
                <w:szCs w:val="16"/>
              </w:rPr>
            </w:pPr>
            <w:r w:rsidRPr="00696580">
              <w:rPr>
                <w:b/>
                <w:sz w:val="16"/>
              </w:rPr>
              <w:t xml:space="preserve"> </w:t>
            </w:r>
          </w:p>
        </w:tc>
      </w:tr>
      <w:tr w:rsidR="004F3EA3" w:rsidRPr="00D23EBF" w14:paraId="04A25301" w14:textId="77777777" w:rsidTr="00985E45">
        <w:trPr>
          <w:cantSplit/>
          <w:trHeight w:val="699"/>
        </w:trPr>
        <w:tc>
          <w:tcPr>
            <w:tcW w:w="97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CA57C" w14:textId="77777777" w:rsidR="004F3EA3" w:rsidRPr="00D23EBF" w:rsidRDefault="004F3EA3" w:rsidP="004F3EA3">
            <w:pPr>
              <w:pStyle w:val="Nadpis2"/>
              <w:snapToGrid w:val="0"/>
              <w:rPr>
                <w:sz w:val="16"/>
                <w:szCs w:val="16"/>
              </w:rPr>
            </w:pPr>
          </w:p>
          <w:p w14:paraId="34D58979" w14:textId="77777777" w:rsidR="004F3EA3" w:rsidRPr="00D23EBF" w:rsidRDefault="004F3EA3" w:rsidP="004F3EA3">
            <w:pPr>
              <w:pStyle w:val="Nadpis2"/>
              <w:jc w:val="left"/>
              <w:rPr>
                <w:b/>
                <w:sz w:val="16"/>
                <w:szCs w:val="16"/>
              </w:rPr>
            </w:pPr>
            <w:r w:rsidRPr="00D23EBF">
              <w:rPr>
                <w:sz w:val="16"/>
                <w:szCs w:val="16"/>
              </w:rPr>
              <w:t>Čt</w:t>
            </w:r>
          </w:p>
        </w:tc>
        <w:tc>
          <w:tcPr>
            <w:tcW w:w="8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B182" w14:textId="77777777" w:rsidR="004F3EA3" w:rsidRPr="00943ED2" w:rsidRDefault="004F3EA3" w:rsidP="004F3EA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531BE29" w14:textId="77777777" w:rsidR="004F3EA3" w:rsidRPr="00943ED2" w:rsidRDefault="004F3EA3" w:rsidP="004F3EA3">
            <w:pPr>
              <w:jc w:val="center"/>
              <w:rPr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2780" w14:textId="77777777" w:rsidR="004F3EA3" w:rsidRPr="00943ED2" w:rsidRDefault="004F3EA3" w:rsidP="004F3EA3">
            <w:pPr>
              <w:snapToGrid w:val="0"/>
              <w:rPr>
                <w:sz w:val="16"/>
                <w:szCs w:val="16"/>
              </w:rPr>
            </w:pPr>
          </w:p>
          <w:p w14:paraId="374D35F6" w14:textId="77777777" w:rsidR="004F3EA3" w:rsidRPr="00943ED2" w:rsidRDefault="004F3EA3" w:rsidP="004F3EA3">
            <w:pPr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2B66" w14:textId="70A13958" w:rsidR="004F3EA3" w:rsidRPr="00A85425" w:rsidRDefault="004F3EA3" w:rsidP="004F3EA3">
            <w:pPr>
              <w:ind w:right="-30"/>
              <w:rPr>
                <w:color w:val="FF000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ABA3" w14:textId="77777777" w:rsidR="004F3EA3" w:rsidRPr="00943ED2" w:rsidRDefault="004F3EA3" w:rsidP="004F3EA3">
            <w:pPr>
              <w:rPr>
                <w:b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58646" w14:textId="77777777" w:rsidR="004F3EA3" w:rsidRPr="00943ED2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D013A" w14:textId="77777777" w:rsidR="004F3EA3" w:rsidRPr="00943ED2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4C0BA" w14:textId="77777777" w:rsidR="004F3EA3" w:rsidRPr="00943ED2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4AF3" w14:textId="77777777" w:rsidR="004F3EA3" w:rsidRPr="00943ED2" w:rsidRDefault="004F3EA3" w:rsidP="004F3EA3">
            <w:pPr>
              <w:snapToGrid w:val="0"/>
              <w:rPr>
                <w:sz w:val="16"/>
                <w:szCs w:val="16"/>
              </w:rPr>
            </w:pPr>
          </w:p>
        </w:tc>
      </w:tr>
      <w:tr w:rsidR="004F3EA3" w:rsidRPr="00D23EBF" w14:paraId="4A26CC32" w14:textId="77777777" w:rsidTr="00985E45">
        <w:trPr>
          <w:cantSplit/>
          <w:trHeight w:val="749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6F141" w14:textId="77777777" w:rsidR="004F3EA3" w:rsidRPr="00D23EBF" w:rsidRDefault="004F3EA3" w:rsidP="004F3E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224AD" w14:textId="77777777" w:rsidR="004F3EA3" w:rsidRPr="00943ED2" w:rsidRDefault="004F3EA3" w:rsidP="004F3EA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01F5E76E" w14:textId="77777777" w:rsidR="004F3EA3" w:rsidRPr="00943ED2" w:rsidRDefault="004F3EA3" w:rsidP="004F3EA3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2 – 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2DEE" w14:textId="6B4E1C90" w:rsidR="004F3EA3" w:rsidRDefault="004F3EA3" w:rsidP="004F3EA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Dějiny hudby 19. st. 1</w:t>
            </w:r>
          </w:p>
          <w:p w14:paraId="1361D789" w14:textId="77777777" w:rsidR="004F3EA3" w:rsidRDefault="004F3EA3" w:rsidP="004F3EA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(H19-1)</w:t>
            </w:r>
          </w:p>
          <w:p w14:paraId="51BC0DA0" w14:textId="5AF3404E" w:rsidR="004F3EA3" w:rsidRPr="00943ED2" w:rsidRDefault="004F3EA3" w:rsidP="004F3EA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Kopecký                        RS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827A" w14:textId="77777777" w:rsidR="004F3EA3" w:rsidRPr="00943ED2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8789" w14:textId="77777777" w:rsidR="004F3EA3" w:rsidRPr="00943ED2" w:rsidRDefault="004F3EA3" w:rsidP="004F3EA3">
            <w:pPr>
              <w:rPr>
                <w:b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7ACB9" w14:textId="7421CBEB" w:rsidR="004F3EA3" w:rsidRPr="00943ED2" w:rsidRDefault="004F3EA3" w:rsidP="004F3EA3">
            <w:pPr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23436" w14:textId="21F959C3" w:rsidR="004F3EA3" w:rsidRPr="00943ED2" w:rsidRDefault="004F3EA3" w:rsidP="004F3EA3">
            <w:pPr>
              <w:snapToGrid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9CA3" w14:textId="77777777" w:rsidR="004F3EA3" w:rsidRPr="00943ED2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F646" w14:textId="77777777" w:rsidR="004F3EA3" w:rsidRPr="00943ED2" w:rsidRDefault="004F3EA3" w:rsidP="004F3EA3">
            <w:pPr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4F3EA3" w:rsidRPr="00943ED2" w14:paraId="0D35F0D2" w14:textId="77777777" w:rsidTr="00985E45">
        <w:trPr>
          <w:cantSplit/>
          <w:trHeight w:val="698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4017D" w14:textId="77777777" w:rsidR="004F3EA3" w:rsidRPr="00D23EBF" w:rsidRDefault="004F3EA3" w:rsidP="004F3EA3">
            <w:pPr>
              <w:pStyle w:val="Nadpis2"/>
              <w:snapToGrid w:val="0"/>
              <w:rPr>
                <w:sz w:val="16"/>
                <w:szCs w:val="16"/>
              </w:rPr>
            </w:pPr>
          </w:p>
          <w:p w14:paraId="2EEA0D3A" w14:textId="796E5AF7" w:rsidR="004F3EA3" w:rsidRPr="00D23EBF" w:rsidRDefault="004F3EA3" w:rsidP="004F3EA3">
            <w:pPr>
              <w:pStyle w:val="Nadpis2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Pá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245D" w14:textId="77777777" w:rsidR="004F3EA3" w:rsidRPr="009A6691" w:rsidRDefault="004F3EA3" w:rsidP="004F3EA3">
            <w:pPr>
              <w:pStyle w:val="Nadpis2"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rPr>
                <w:sz w:val="16"/>
                <w:szCs w:val="16"/>
              </w:rPr>
            </w:pPr>
          </w:p>
          <w:p w14:paraId="7421E9C2" w14:textId="77777777" w:rsidR="004F3EA3" w:rsidRPr="009A6691" w:rsidRDefault="004F3EA3" w:rsidP="004F3EA3">
            <w:pPr>
              <w:pStyle w:val="Nadpis2"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rPr>
                <w:b/>
                <w:bCs/>
                <w:sz w:val="16"/>
                <w:szCs w:val="16"/>
              </w:rPr>
            </w:pPr>
            <w:r w:rsidRPr="009A669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B1C9" w14:textId="5F9CC27B" w:rsidR="004F3EA3" w:rsidRPr="009A6691" w:rsidRDefault="004F3EA3" w:rsidP="004F3EA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96580">
              <w:rPr>
                <w:b/>
                <w:sz w:val="16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65093" w14:textId="77777777" w:rsidR="004F3EA3" w:rsidRPr="009A6691" w:rsidRDefault="004F3EA3" w:rsidP="004F3E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E81A" w14:textId="77777777" w:rsidR="004F3EA3" w:rsidRPr="009A6691" w:rsidRDefault="004F3EA3" w:rsidP="004F3EA3">
            <w:pPr>
              <w:ind w:right="-30"/>
              <w:rPr>
                <w:color w:val="FF0000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DF8F9" w14:textId="77777777" w:rsidR="004F3EA3" w:rsidRPr="00943ED2" w:rsidRDefault="004F3EA3" w:rsidP="004F3EA3">
            <w:pPr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45E5" w14:textId="77777777" w:rsidR="004F3EA3" w:rsidRPr="00943ED2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2913" w14:textId="77777777" w:rsidR="004F3EA3" w:rsidRPr="00943ED2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914C" w14:textId="77777777" w:rsidR="004F3EA3" w:rsidRPr="009A6691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4F3EA3" w:rsidRPr="00943ED2" w14:paraId="358C4EF1" w14:textId="77777777" w:rsidTr="00985E45">
        <w:trPr>
          <w:cantSplit/>
          <w:trHeight w:val="671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6474" w14:textId="77777777" w:rsidR="004F3EA3" w:rsidRPr="00D23EBF" w:rsidRDefault="004F3EA3" w:rsidP="004F3E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EB0DF" w14:textId="77777777" w:rsidR="004F3EA3" w:rsidRPr="009A6691" w:rsidRDefault="004F3EA3" w:rsidP="004F3EA3">
            <w:pPr>
              <w:pStyle w:val="Nadpis2"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rPr>
                <w:sz w:val="16"/>
                <w:szCs w:val="16"/>
              </w:rPr>
            </w:pPr>
          </w:p>
          <w:p w14:paraId="70844914" w14:textId="5847D418" w:rsidR="004F3EA3" w:rsidRPr="009A6691" w:rsidRDefault="004F3EA3" w:rsidP="004F3EA3">
            <w:pPr>
              <w:pStyle w:val="Nadpis2"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rPr>
                <w:b/>
                <w:bCs/>
                <w:sz w:val="16"/>
                <w:szCs w:val="16"/>
              </w:rPr>
            </w:pPr>
            <w:r w:rsidRPr="009A669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47DF4" w14:textId="5E4AC310" w:rsidR="004F3EA3" w:rsidRPr="009A6691" w:rsidRDefault="004F3EA3" w:rsidP="004F3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Seminář k diplomové práci 1</w:t>
            </w:r>
            <w:r w:rsidRPr="0069658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SMO</w:t>
            </w:r>
            <w:r w:rsidRPr="0069658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71EBE" w14:textId="465A0854" w:rsidR="004F3EA3" w:rsidRPr="00985E45" w:rsidRDefault="004F3EA3" w:rsidP="004F3EA3">
            <w:pPr>
              <w:rPr>
                <w:bCs/>
                <w:iCs/>
                <w:color w:val="FF0000"/>
                <w:sz w:val="16"/>
                <w:szCs w:val="16"/>
              </w:rPr>
            </w:pPr>
            <w:r w:rsidRPr="00985E45">
              <w:rPr>
                <w:bCs/>
                <w:iCs/>
                <w:color w:val="FF0000"/>
                <w:sz w:val="16"/>
                <w:szCs w:val="16"/>
              </w:rPr>
              <w:t>Management</w:t>
            </w:r>
            <w:r w:rsidRPr="00985E45">
              <w:rPr>
                <w:b/>
                <w:iCs/>
                <w:color w:val="FF0000"/>
                <w:sz w:val="16"/>
                <w:szCs w:val="16"/>
              </w:rPr>
              <w:t xml:space="preserve"> </w:t>
            </w:r>
            <w:r w:rsidRPr="00985E45">
              <w:rPr>
                <w:bCs/>
                <w:iCs/>
                <w:color w:val="FF0000"/>
                <w:sz w:val="16"/>
                <w:szCs w:val="16"/>
              </w:rPr>
              <w:t>umění</w:t>
            </w:r>
            <w:r w:rsidRPr="00985E45">
              <w:rPr>
                <w:b/>
                <w:iCs/>
                <w:color w:val="FF0000"/>
                <w:sz w:val="16"/>
                <w:szCs w:val="16"/>
              </w:rPr>
              <w:t xml:space="preserve"> </w:t>
            </w:r>
            <w:r w:rsidRPr="00985E45">
              <w:rPr>
                <w:bCs/>
                <w:iCs/>
                <w:color w:val="FF0000"/>
                <w:sz w:val="16"/>
                <w:szCs w:val="16"/>
              </w:rPr>
              <w:t>(MU)</w:t>
            </w:r>
          </w:p>
          <w:p w14:paraId="41F30B3B" w14:textId="62CCFB94" w:rsidR="004F3EA3" w:rsidRPr="00985E45" w:rsidRDefault="004F3EA3" w:rsidP="004F3EA3">
            <w:pPr>
              <w:rPr>
                <w:bCs/>
                <w:iCs/>
                <w:color w:val="FF0000"/>
                <w:sz w:val="16"/>
                <w:szCs w:val="16"/>
              </w:rPr>
            </w:pPr>
            <w:r w:rsidRPr="00985E45">
              <w:rPr>
                <w:bCs/>
                <w:iCs/>
                <w:color w:val="FF0000"/>
                <w:sz w:val="16"/>
                <w:szCs w:val="16"/>
              </w:rPr>
              <w:t>bloková výuka, 3 x semestr</w:t>
            </w:r>
          </w:p>
          <w:p w14:paraId="4790AC84" w14:textId="521F0346" w:rsidR="004F3EA3" w:rsidRPr="009A6691" w:rsidRDefault="004F3EA3" w:rsidP="004F3EA3">
            <w:pPr>
              <w:snapToGrid w:val="0"/>
              <w:rPr>
                <w:sz w:val="16"/>
                <w:szCs w:val="16"/>
              </w:rPr>
            </w:pPr>
            <w:r w:rsidRPr="00985E45">
              <w:rPr>
                <w:b/>
                <w:color w:val="FF0000"/>
                <w:sz w:val="16"/>
                <w:szCs w:val="16"/>
              </w:rPr>
              <w:t>Bačuvčík</w:t>
            </w:r>
            <w:r w:rsidRPr="00985E45">
              <w:rPr>
                <w:rStyle w:val="Znakapoznpodarou"/>
                <w:b/>
                <w:color w:val="FF0000"/>
                <w:sz w:val="16"/>
                <w:szCs w:val="16"/>
              </w:rPr>
              <w:footnoteReference w:id="1"/>
            </w:r>
            <w:r w:rsidRPr="00985E45">
              <w:rPr>
                <w:b/>
                <w:color w:val="FF0000"/>
                <w:sz w:val="16"/>
                <w:szCs w:val="16"/>
              </w:rPr>
              <w:t xml:space="preserve">                        </w:t>
            </w:r>
            <w:r w:rsidR="00733FD7">
              <w:rPr>
                <w:b/>
                <w:color w:val="FF0000"/>
                <w:sz w:val="16"/>
                <w:szCs w:val="16"/>
              </w:rPr>
              <w:t>DVUAM č. 2.18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72A9C" w14:textId="77777777" w:rsidR="004F3EA3" w:rsidRPr="009A6691" w:rsidRDefault="004F3EA3" w:rsidP="004F3EA3">
            <w:pPr>
              <w:ind w:right="-30"/>
              <w:rPr>
                <w:color w:val="FF0000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A504E" w14:textId="77777777" w:rsidR="004F3EA3" w:rsidRPr="00943ED2" w:rsidRDefault="004F3EA3" w:rsidP="004F3EA3">
            <w:pPr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78B90" w14:textId="77777777" w:rsidR="004F3EA3" w:rsidRPr="009A6691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1FB3E" w14:textId="77777777" w:rsidR="004F3EA3" w:rsidRPr="00943ED2" w:rsidRDefault="004F3EA3" w:rsidP="004F3EA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2A86" w14:textId="77777777" w:rsidR="004F3EA3" w:rsidRPr="00943ED2" w:rsidRDefault="004F3EA3" w:rsidP="004F3EA3">
            <w:pPr>
              <w:snapToGrid w:val="0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3F34A95A" w14:textId="77777777" w:rsidR="00AB21D0" w:rsidRPr="00DB1A70" w:rsidRDefault="00AB21D0" w:rsidP="00AB21D0">
      <w:pPr>
        <w:ind w:right="-30"/>
        <w:rPr>
          <w:b/>
          <w:sz w:val="16"/>
          <w:szCs w:val="16"/>
        </w:rPr>
      </w:pPr>
      <w:r w:rsidRPr="00DB1A70">
        <w:rPr>
          <w:b/>
          <w:sz w:val="16"/>
          <w:szCs w:val="16"/>
        </w:rPr>
        <w:t>Vysvětlivky:</w:t>
      </w:r>
      <w:r w:rsidRPr="00DB1A70">
        <w:rPr>
          <w:b/>
          <w:sz w:val="16"/>
          <w:szCs w:val="16"/>
        </w:rPr>
        <w:tab/>
        <w:t>RS – Posluchárna Roberta Smetany (dveře č. 239), MP – Malá posluchárna (dveře č. 238), SE – Seminární učebna (dveře č. 237), HU – Hudebna (dveře č. 235), PU – Počítačová učebna (dveře č. 236)</w:t>
      </w:r>
    </w:p>
    <w:p w14:paraId="52DB5C1B" w14:textId="0ACD68BA" w:rsidR="009A6691" w:rsidRDefault="00AB21D0" w:rsidP="00AB21D0">
      <w:pPr>
        <w:ind w:right="-30"/>
        <w:rPr>
          <w:b/>
          <w:sz w:val="16"/>
          <w:szCs w:val="16"/>
        </w:rPr>
      </w:pPr>
      <w:r w:rsidRPr="00CA56FE">
        <w:rPr>
          <w:b/>
          <w:sz w:val="16"/>
          <w:szCs w:val="16"/>
        </w:rPr>
        <w:t>Poznámky:</w:t>
      </w:r>
      <w:r w:rsidRPr="00CA56FE">
        <w:rPr>
          <w:b/>
          <w:sz w:val="16"/>
          <w:szCs w:val="16"/>
        </w:rPr>
        <w:tab/>
        <w:t>Předměty uvedené v rozvrhu v pátek: a) jejich výuka bude probíhat v jiné dny po individuální domluvě s vyučujícími, b) jejich výuka má blokový charakter specifikovaný v poznámce (viz níže).</w:t>
      </w:r>
    </w:p>
    <w:p w14:paraId="05376850" w14:textId="39A97624" w:rsidR="00733FD7" w:rsidRDefault="00733FD7" w:rsidP="00AB21D0">
      <w:pPr>
        <w:ind w:right="-30"/>
        <w:rPr>
          <w:b/>
          <w:sz w:val="16"/>
          <w:szCs w:val="16"/>
        </w:rPr>
      </w:pPr>
    </w:p>
    <w:p w14:paraId="35261BF2" w14:textId="78541AB5" w:rsidR="00733FD7" w:rsidRPr="002C5AF3" w:rsidRDefault="00733FD7" w:rsidP="00AB21D0">
      <w:pPr>
        <w:ind w:right="-30"/>
        <w:rPr>
          <w:b/>
        </w:rPr>
      </w:pPr>
      <w:r>
        <w:rPr>
          <w:b/>
          <w:sz w:val="16"/>
          <w:szCs w:val="16"/>
        </w:rPr>
        <w:t>Učebna DVUAM Auditorium Maximum, dveře č. 2. 18 (druhé patro)</w:t>
      </w:r>
    </w:p>
    <w:sectPr w:rsidR="00733FD7" w:rsidRPr="002C5AF3" w:rsidSect="003C3156">
      <w:pgSz w:w="16838" w:h="11906" w:orient="landscape"/>
      <w:pgMar w:top="170" w:right="567" w:bottom="567" w:left="284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B913" w14:textId="77777777" w:rsidR="00C90678" w:rsidRDefault="00C90678" w:rsidP="00332626">
      <w:r>
        <w:separator/>
      </w:r>
    </w:p>
  </w:endnote>
  <w:endnote w:type="continuationSeparator" w:id="0">
    <w:p w14:paraId="6432825E" w14:textId="77777777" w:rsidR="00C90678" w:rsidRDefault="00C90678" w:rsidP="0033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3F35" w14:textId="77777777" w:rsidR="00C90678" w:rsidRDefault="00C90678" w:rsidP="00332626">
      <w:r>
        <w:separator/>
      </w:r>
    </w:p>
  </w:footnote>
  <w:footnote w:type="continuationSeparator" w:id="0">
    <w:p w14:paraId="5F45676E" w14:textId="77777777" w:rsidR="00C90678" w:rsidRDefault="00C90678" w:rsidP="00332626">
      <w:r>
        <w:continuationSeparator/>
      </w:r>
    </w:p>
  </w:footnote>
  <w:footnote w:id="1">
    <w:p w14:paraId="5320CF1D" w14:textId="1FF4AB0A" w:rsidR="004F3EA3" w:rsidRDefault="004F3E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624E">
        <w:rPr>
          <w:sz w:val="16"/>
          <w:szCs w:val="16"/>
        </w:rPr>
        <w:t>TERMÍNY VÝUKY</w:t>
      </w:r>
      <w:r>
        <w:rPr>
          <w:sz w:val="16"/>
          <w:szCs w:val="16"/>
        </w:rPr>
        <w:t xml:space="preserve"> doc. Bačuvčíka:</w:t>
      </w:r>
      <w:r w:rsidRPr="0058624E">
        <w:rPr>
          <w:sz w:val="16"/>
          <w:szCs w:val="16"/>
        </w:rPr>
        <w:t xml:space="preserve"> </w:t>
      </w:r>
      <w:r w:rsidRPr="00367372">
        <w:rPr>
          <w:b/>
          <w:bCs/>
          <w:sz w:val="16"/>
          <w:szCs w:val="16"/>
        </w:rPr>
        <w:t>26. 9., 31 10</w:t>
      </w:r>
      <w:r w:rsidRPr="00D40023">
        <w:rPr>
          <w:sz w:val="16"/>
          <w:szCs w:val="16"/>
        </w:rPr>
        <w:t>.</w:t>
      </w:r>
      <w:r w:rsidR="00367372">
        <w:rPr>
          <w:sz w:val="16"/>
          <w:szCs w:val="16"/>
        </w:rPr>
        <w:t xml:space="preserve"> (výuka probíhá v učebně DVUAM Auditorium Maximum, č. 2.18)</w:t>
      </w:r>
      <w:r w:rsidRPr="00D40023">
        <w:rPr>
          <w:sz w:val="16"/>
          <w:szCs w:val="16"/>
        </w:rPr>
        <w:t xml:space="preserve">, </w:t>
      </w:r>
      <w:r w:rsidRPr="00367372">
        <w:rPr>
          <w:b/>
          <w:bCs/>
          <w:sz w:val="16"/>
          <w:szCs w:val="16"/>
        </w:rPr>
        <w:t>21. 11</w:t>
      </w:r>
      <w:r w:rsidRPr="00D40023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367372">
        <w:rPr>
          <w:sz w:val="16"/>
          <w:szCs w:val="16"/>
        </w:rPr>
        <w:t xml:space="preserve">(výuka probíhá v RS) </w:t>
      </w:r>
      <w:r>
        <w:rPr>
          <w:rStyle w:val="s44"/>
          <w:color w:val="000000"/>
          <w:sz w:val="15"/>
          <w:szCs w:val="15"/>
        </w:rPr>
        <w:t xml:space="preserve">v čase </w:t>
      </w:r>
      <w:r w:rsidRPr="00367372">
        <w:rPr>
          <w:rStyle w:val="s44"/>
          <w:b/>
          <w:bCs/>
          <w:color w:val="000000"/>
          <w:sz w:val="15"/>
          <w:szCs w:val="15"/>
        </w:rPr>
        <w:t>9:00 – 16:15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9D727C"/>
    <w:multiLevelType w:val="singleLevel"/>
    <w:tmpl w:val="9AFC5DD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D5"/>
    <w:rsid w:val="000018BD"/>
    <w:rsid w:val="00003E5B"/>
    <w:rsid w:val="000044F3"/>
    <w:rsid w:val="000514E4"/>
    <w:rsid w:val="00061463"/>
    <w:rsid w:val="00061BFD"/>
    <w:rsid w:val="00063E8D"/>
    <w:rsid w:val="00064F06"/>
    <w:rsid w:val="000B48F8"/>
    <w:rsid w:val="000B6048"/>
    <w:rsid w:val="000F4F33"/>
    <w:rsid w:val="001050FF"/>
    <w:rsid w:val="00132017"/>
    <w:rsid w:val="00134DE6"/>
    <w:rsid w:val="001601F7"/>
    <w:rsid w:val="001726C0"/>
    <w:rsid w:val="001A10AD"/>
    <w:rsid w:val="001C166B"/>
    <w:rsid w:val="001C40F2"/>
    <w:rsid w:val="002027C6"/>
    <w:rsid w:val="00213B75"/>
    <w:rsid w:val="002433F2"/>
    <w:rsid w:val="00262946"/>
    <w:rsid w:val="00266EC1"/>
    <w:rsid w:val="00277ACE"/>
    <w:rsid w:val="002815F7"/>
    <w:rsid w:val="002823B6"/>
    <w:rsid w:val="00283906"/>
    <w:rsid w:val="002A54D5"/>
    <w:rsid w:val="002C4ED7"/>
    <w:rsid w:val="002C5AF3"/>
    <w:rsid w:val="002F5F9D"/>
    <w:rsid w:val="00326269"/>
    <w:rsid w:val="00332626"/>
    <w:rsid w:val="0035431E"/>
    <w:rsid w:val="003639CE"/>
    <w:rsid w:val="00365098"/>
    <w:rsid w:val="00366776"/>
    <w:rsid w:val="00367372"/>
    <w:rsid w:val="003816B6"/>
    <w:rsid w:val="003820D4"/>
    <w:rsid w:val="003B0DB4"/>
    <w:rsid w:val="003C02A4"/>
    <w:rsid w:val="003C3156"/>
    <w:rsid w:val="00421C31"/>
    <w:rsid w:val="00422E0B"/>
    <w:rsid w:val="00431609"/>
    <w:rsid w:val="00451E7A"/>
    <w:rsid w:val="00473984"/>
    <w:rsid w:val="004821D4"/>
    <w:rsid w:val="004A5628"/>
    <w:rsid w:val="004E70D9"/>
    <w:rsid w:val="004F3EA3"/>
    <w:rsid w:val="004F7F59"/>
    <w:rsid w:val="00520C5A"/>
    <w:rsid w:val="00521E97"/>
    <w:rsid w:val="00530661"/>
    <w:rsid w:val="005545B0"/>
    <w:rsid w:val="005957B2"/>
    <w:rsid w:val="005A4861"/>
    <w:rsid w:val="005D6E0E"/>
    <w:rsid w:val="005E3BCD"/>
    <w:rsid w:val="0061064E"/>
    <w:rsid w:val="00623D53"/>
    <w:rsid w:val="006350C0"/>
    <w:rsid w:val="00662A25"/>
    <w:rsid w:val="00670DAA"/>
    <w:rsid w:val="00673C82"/>
    <w:rsid w:val="00694187"/>
    <w:rsid w:val="006A18BE"/>
    <w:rsid w:val="006B0076"/>
    <w:rsid w:val="006B6287"/>
    <w:rsid w:val="006C2CCE"/>
    <w:rsid w:val="006C63CA"/>
    <w:rsid w:val="006D0AAE"/>
    <w:rsid w:val="00703124"/>
    <w:rsid w:val="00710309"/>
    <w:rsid w:val="00733FD7"/>
    <w:rsid w:val="00746286"/>
    <w:rsid w:val="00752C78"/>
    <w:rsid w:val="00756D59"/>
    <w:rsid w:val="00784CA2"/>
    <w:rsid w:val="007876E4"/>
    <w:rsid w:val="00793446"/>
    <w:rsid w:val="007A69F2"/>
    <w:rsid w:val="007F4B66"/>
    <w:rsid w:val="0080728D"/>
    <w:rsid w:val="00861A6C"/>
    <w:rsid w:val="00874E04"/>
    <w:rsid w:val="00892BF8"/>
    <w:rsid w:val="00892E8A"/>
    <w:rsid w:val="008A34BB"/>
    <w:rsid w:val="008D20EC"/>
    <w:rsid w:val="008E5502"/>
    <w:rsid w:val="00901873"/>
    <w:rsid w:val="00913DAE"/>
    <w:rsid w:val="00941C3A"/>
    <w:rsid w:val="00943985"/>
    <w:rsid w:val="00943ED2"/>
    <w:rsid w:val="0095667F"/>
    <w:rsid w:val="0097203D"/>
    <w:rsid w:val="00985E45"/>
    <w:rsid w:val="009A296D"/>
    <w:rsid w:val="009A4613"/>
    <w:rsid w:val="009A6691"/>
    <w:rsid w:val="009B3E7A"/>
    <w:rsid w:val="009B7040"/>
    <w:rsid w:val="009C0E03"/>
    <w:rsid w:val="009D40C7"/>
    <w:rsid w:val="009D50B3"/>
    <w:rsid w:val="009F27B6"/>
    <w:rsid w:val="00A06961"/>
    <w:rsid w:val="00A17358"/>
    <w:rsid w:val="00A35657"/>
    <w:rsid w:val="00A41BF1"/>
    <w:rsid w:val="00A54BAC"/>
    <w:rsid w:val="00A562B2"/>
    <w:rsid w:val="00A63981"/>
    <w:rsid w:val="00A85425"/>
    <w:rsid w:val="00AA35AE"/>
    <w:rsid w:val="00AB21D0"/>
    <w:rsid w:val="00AB346A"/>
    <w:rsid w:val="00AB4393"/>
    <w:rsid w:val="00AC5C87"/>
    <w:rsid w:val="00AD7077"/>
    <w:rsid w:val="00AE28CE"/>
    <w:rsid w:val="00AE6FD5"/>
    <w:rsid w:val="00AF4370"/>
    <w:rsid w:val="00AF4B34"/>
    <w:rsid w:val="00B003D2"/>
    <w:rsid w:val="00B16608"/>
    <w:rsid w:val="00B1683D"/>
    <w:rsid w:val="00B20EDF"/>
    <w:rsid w:val="00B3097F"/>
    <w:rsid w:val="00B40141"/>
    <w:rsid w:val="00B4649A"/>
    <w:rsid w:val="00B50A58"/>
    <w:rsid w:val="00B720F4"/>
    <w:rsid w:val="00B74AD9"/>
    <w:rsid w:val="00B85569"/>
    <w:rsid w:val="00BA6357"/>
    <w:rsid w:val="00BA70DC"/>
    <w:rsid w:val="00BA7D33"/>
    <w:rsid w:val="00BB07E7"/>
    <w:rsid w:val="00BE52AD"/>
    <w:rsid w:val="00C01C9C"/>
    <w:rsid w:val="00C057FE"/>
    <w:rsid w:val="00C1456C"/>
    <w:rsid w:val="00C24F4D"/>
    <w:rsid w:val="00C465BC"/>
    <w:rsid w:val="00C63CA1"/>
    <w:rsid w:val="00C84E05"/>
    <w:rsid w:val="00C90678"/>
    <w:rsid w:val="00C9307C"/>
    <w:rsid w:val="00C93F05"/>
    <w:rsid w:val="00C952BA"/>
    <w:rsid w:val="00CF7010"/>
    <w:rsid w:val="00D23EBF"/>
    <w:rsid w:val="00D27245"/>
    <w:rsid w:val="00D27529"/>
    <w:rsid w:val="00D32678"/>
    <w:rsid w:val="00D64A5D"/>
    <w:rsid w:val="00DA4BE3"/>
    <w:rsid w:val="00DC7596"/>
    <w:rsid w:val="00DD49F7"/>
    <w:rsid w:val="00DF1C3D"/>
    <w:rsid w:val="00DF4E04"/>
    <w:rsid w:val="00E4082F"/>
    <w:rsid w:val="00E447B9"/>
    <w:rsid w:val="00E51DEB"/>
    <w:rsid w:val="00E61785"/>
    <w:rsid w:val="00E6187A"/>
    <w:rsid w:val="00E64937"/>
    <w:rsid w:val="00E84066"/>
    <w:rsid w:val="00EA46E7"/>
    <w:rsid w:val="00ED51EE"/>
    <w:rsid w:val="00F3291E"/>
    <w:rsid w:val="00F50900"/>
    <w:rsid w:val="00F71F91"/>
    <w:rsid w:val="00F73B6F"/>
    <w:rsid w:val="00F75EEA"/>
    <w:rsid w:val="00F905E9"/>
    <w:rsid w:val="00FC7614"/>
    <w:rsid w:val="00FD05B7"/>
    <w:rsid w:val="00FE072A"/>
    <w:rsid w:val="00FE2D32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E77A14"/>
  <w15:docId w15:val="{A76F0954-7505-47AA-A1EE-64B5308D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sz w:val="4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sz w:val="5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5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i/>
      <w:iCs/>
      <w:sz w:val="16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  <w:bCs/>
      <w:i/>
      <w:iCs/>
      <w:sz w:val="16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  <w:sz w:val="4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Nadpis6Char">
    <w:name w:val="Nadpis 6 Char"/>
    <w:rPr>
      <w:b/>
      <w:bCs/>
      <w:i/>
      <w:iCs/>
      <w:sz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Pr>
      <w:sz w:val="16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2626"/>
    <w:pPr>
      <w:suppressAutoHyphens w:val="0"/>
    </w:pPr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2626"/>
  </w:style>
  <w:style w:type="character" w:styleId="Znakapoznpodarou">
    <w:name w:val="footnote reference"/>
    <w:uiPriority w:val="99"/>
    <w:semiHidden/>
    <w:unhideWhenUsed/>
    <w:rsid w:val="00332626"/>
    <w:rPr>
      <w:vertAlign w:val="superscript"/>
    </w:rPr>
  </w:style>
  <w:style w:type="character" w:customStyle="1" w:styleId="s44">
    <w:name w:val="s44"/>
    <w:basedOn w:val="Standardnpsmoodstavce"/>
    <w:rsid w:val="0098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35B1-DC8C-4AF7-8C65-2D2A6C1B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</vt:lpstr>
    </vt:vector>
  </TitlesOfParts>
  <Company>Univerzita Palackého v Olomouci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</dc:title>
  <dc:subject/>
  <dc:creator>František Havelka</dc:creator>
  <cp:keywords/>
  <cp:lastModifiedBy>Tvrda Kamila</cp:lastModifiedBy>
  <cp:revision>7</cp:revision>
  <cp:lastPrinted>2025-04-29T07:21:00Z</cp:lastPrinted>
  <dcterms:created xsi:type="dcterms:W3CDTF">2025-04-22T15:51:00Z</dcterms:created>
  <dcterms:modified xsi:type="dcterms:W3CDTF">2025-04-30T06:51:00Z</dcterms:modified>
</cp:coreProperties>
</file>